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rsidR="00853B95" w:rsidRPr="00515616" w:rsidRDefault="00853B95" w:rsidP="00853B95">
      <w:pPr>
        <w:widowControl w:val="0"/>
        <w:autoSpaceDE w:val="0"/>
        <w:autoSpaceDN w:val="0"/>
        <w:jc w:val="center"/>
        <w:rPr>
          <w:sz w:val="28"/>
          <w:szCs w:val="28"/>
          <w:lang w:bidi="ru-RU"/>
        </w:rPr>
      </w:pPr>
      <w:r w:rsidRPr="00515616">
        <w:rPr>
          <w:sz w:val="28"/>
          <w:szCs w:val="28"/>
          <w:lang w:bidi="ru-RU"/>
        </w:rPr>
        <w:t>Федеральное государственное образовательное бюджетное учреждение</w:t>
      </w:r>
    </w:p>
    <w:p w:rsidR="00853B95" w:rsidRPr="00515616" w:rsidRDefault="00853B95" w:rsidP="00853B95">
      <w:pPr>
        <w:widowControl w:val="0"/>
        <w:autoSpaceDE w:val="0"/>
        <w:autoSpaceDN w:val="0"/>
        <w:jc w:val="center"/>
        <w:rPr>
          <w:sz w:val="28"/>
          <w:szCs w:val="28"/>
          <w:lang w:bidi="ru-RU"/>
        </w:rPr>
      </w:pPr>
      <w:r w:rsidRPr="00515616">
        <w:rPr>
          <w:sz w:val="28"/>
          <w:szCs w:val="28"/>
          <w:lang w:bidi="ru-RU"/>
        </w:rPr>
        <w:t>высшего образования</w:t>
      </w:r>
    </w:p>
    <w:p w:rsidR="00853B95" w:rsidRPr="00515616" w:rsidRDefault="00853B95" w:rsidP="00853B95">
      <w:pPr>
        <w:widowControl w:val="0"/>
        <w:autoSpaceDE w:val="0"/>
        <w:autoSpaceDN w:val="0"/>
        <w:spacing w:before="4" w:line="322" w:lineRule="exact"/>
        <w:jc w:val="center"/>
        <w:outlineLvl w:val="0"/>
        <w:rPr>
          <w:b/>
          <w:bCs/>
          <w:sz w:val="28"/>
          <w:szCs w:val="28"/>
          <w:lang w:bidi="ru-RU"/>
        </w:rPr>
      </w:pPr>
      <w:r w:rsidRPr="00515616">
        <w:rPr>
          <w:b/>
          <w:bCs/>
          <w:sz w:val="28"/>
          <w:szCs w:val="28"/>
          <w:lang w:bidi="ru-RU"/>
        </w:rPr>
        <w:t>«ФИНАНСОВЫЙ УНИВЕРСИТЕТ</w:t>
      </w:r>
    </w:p>
    <w:p w:rsidR="00853B95" w:rsidRPr="00515616" w:rsidRDefault="00853B95" w:rsidP="00853B95">
      <w:pPr>
        <w:widowControl w:val="0"/>
        <w:autoSpaceDE w:val="0"/>
        <w:autoSpaceDN w:val="0"/>
        <w:spacing w:line="322" w:lineRule="exact"/>
        <w:jc w:val="center"/>
        <w:rPr>
          <w:b/>
          <w:sz w:val="28"/>
          <w:szCs w:val="22"/>
          <w:lang w:bidi="ru-RU"/>
        </w:rPr>
      </w:pPr>
      <w:r w:rsidRPr="00515616">
        <w:rPr>
          <w:b/>
          <w:sz w:val="28"/>
          <w:szCs w:val="22"/>
          <w:lang w:bidi="ru-RU"/>
        </w:rPr>
        <w:t>ПРИ ПРАВИТЕЛЬСТВЕ РОССИЙСКОЙ ФЕДЕРАЦИИ»</w:t>
      </w:r>
    </w:p>
    <w:p w:rsidR="00853B95" w:rsidRPr="00515616" w:rsidRDefault="00853B95" w:rsidP="00853B95">
      <w:pPr>
        <w:widowControl w:val="0"/>
        <w:autoSpaceDE w:val="0"/>
        <w:autoSpaceDN w:val="0"/>
        <w:jc w:val="center"/>
        <w:rPr>
          <w:b/>
          <w:sz w:val="28"/>
          <w:szCs w:val="22"/>
          <w:lang w:bidi="ru-RU"/>
        </w:rPr>
      </w:pPr>
      <w:r w:rsidRPr="00515616">
        <w:rPr>
          <w:b/>
          <w:sz w:val="28"/>
          <w:szCs w:val="22"/>
          <w:lang w:bidi="ru-RU"/>
        </w:rPr>
        <w:t>(Финансовый университет)</w:t>
      </w: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spacing w:before="255"/>
        <w:jc w:val="center"/>
        <w:rPr>
          <w:b/>
          <w:sz w:val="28"/>
          <w:szCs w:val="22"/>
          <w:lang w:bidi="ru-RU"/>
        </w:rPr>
      </w:pPr>
      <w:r w:rsidRPr="00515616">
        <w:rPr>
          <w:b/>
          <w:sz w:val="28"/>
          <w:szCs w:val="22"/>
          <w:lang w:bidi="ru-RU"/>
        </w:rPr>
        <w:t xml:space="preserve">Департамент </w:t>
      </w:r>
      <w:r w:rsidR="00B71519" w:rsidRPr="00515616">
        <w:rPr>
          <w:b/>
          <w:sz w:val="28"/>
          <w:szCs w:val="22"/>
          <w:lang w:bidi="ru-RU"/>
        </w:rPr>
        <w:t>гуманитарных наук</w:t>
      </w: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515616" w:rsidTr="00853B95">
        <w:tc>
          <w:tcPr>
            <w:tcW w:w="6096" w:type="dxa"/>
            <w:shd w:val="clear" w:color="auto" w:fill="auto"/>
          </w:tcPr>
          <w:p w:rsidR="00853B95" w:rsidRPr="00515616" w:rsidRDefault="00853B95" w:rsidP="00853B9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853B95" w:rsidRPr="00515616" w:rsidRDefault="00853B95" w:rsidP="00853B95">
            <w:pPr>
              <w:widowControl w:val="0"/>
              <w:tabs>
                <w:tab w:val="center" w:pos="2064"/>
                <w:tab w:val="center" w:pos="7754"/>
              </w:tabs>
              <w:autoSpaceDE w:val="0"/>
              <w:autoSpaceDN w:val="0"/>
              <w:rPr>
                <w:sz w:val="28"/>
                <w:lang w:eastAsia="en-US" w:bidi="ru-RU"/>
              </w:rPr>
            </w:pPr>
            <w:r w:rsidRPr="00515616">
              <w:rPr>
                <w:sz w:val="28"/>
                <w:szCs w:val="22"/>
                <w:lang w:eastAsia="en-US" w:bidi="ru-RU"/>
              </w:rPr>
              <w:t>УТВЕРЖДАЮ</w:t>
            </w:r>
          </w:p>
          <w:p w:rsidR="00853B95" w:rsidRPr="00515616" w:rsidRDefault="00853B95" w:rsidP="00853B95">
            <w:pPr>
              <w:widowControl w:val="0"/>
              <w:tabs>
                <w:tab w:val="center" w:pos="2064"/>
                <w:tab w:val="center" w:pos="7754"/>
              </w:tabs>
              <w:autoSpaceDE w:val="0"/>
              <w:autoSpaceDN w:val="0"/>
              <w:rPr>
                <w:sz w:val="28"/>
                <w:lang w:eastAsia="en-US" w:bidi="ru-RU"/>
              </w:rPr>
            </w:pPr>
          </w:p>
          <w:p w:rsidR="00853B95" w:rsidRPr="00515616" w:rsidRDefault="00BD12E0" w:rsidP="00853B95">
            <w:pPr>
              <w:widowControl w:val="0"/>
              <w:tabs>
                <w:tab w:val="center" w:pos="2064"/>
                <w:tab w:val="center" w:pos="7754"/>
              </w:tabs>
              <w:autoSpaceDE w:val="0"/>
              <w:autoSpaceDN w:val="0"/>
              <w:rPr>
                <w:sz w:val="28"/>
                <w:lang w:eastAsia="en-US" w:bidi="ru-RU"/>
              </w:rPr>
            </w:pPr>
            <w:r w:rsidRPr="00515616">
              <w:rPr>
                <w:sz w:val="28"/>
                <w:szCs w:val="22"/>
                <w:lang w:eastAsia="en-US" w:bidi="ru-RU"/>
              </w:rPr>
              <w:t xml:space="preserve">Ректор </w:t>
            </w:r>
          </w:p>
          <w:p w:rsidR="00853B95" w:rsidRPr="00515616" w:rsidRDefault="00853B95" w:rsidP="00853B95">
            <w:pPr>
              <w:widowControl w:val="0"/>
              <w:tabs>
                <w:tab w:val="center" w:pos="2064"/>
                <w:tab w:val="center" w:pos="7754"/>
              </w:tabs>
              <w:autoSpaceDE w:val="0"/>
              <w:autoSpaceDN w:val="0"/>
              <w:rPr>
                <w:sz w:val="28"/>
                <w:lang w:eastAsia="en-US" w:bidi="ru-RU"/>
              </w:rPr>
            </w:pPr>
          </w:p>
          <w:p w:rsidR="00853B95" w:rsidRPr="00515616" w:rsidRDefault="00853B95" w:rsidP="00853B95">
            <w:pPr>
              <w:widowControl w:val="0"/>
              <w:tabs>
                <w:tab w:val="center" w:pos="2064"/>
                <w:tab w:val="center" w:pos="7754"/>
              </w:tabs>
              <w:autoSpaceDE w:val="0"/>
              <w:autoSpaceDN w:val="0"/>
              <w:rPr>
                <w:sz w:val="28"/>
                <w:lang w:eastAsia="en-US" w:bidi="ru-RU"/>
              </w:rPr>
            </w:pPr>
            <w:r w:rsidRPr="00515616">
              <w:rPr>
                <w:sz w:val="28"/>
                <w:szCs w:val="22"/>
                <w:lang w:eastAsia="en-US" w:bidi="ru-RU"/>
              </w:rPr>
              <w:t>________________М.А. Эскиндаров</w:t>
            </w:r>
          </w:p>
          <w:p w:rsidR="00853B95" w:rsidRPr="00515616" w:rsidRDefault="00853B95" w:rsidP="00853B95">
            <w:pPr>
              <w:widowControl w:val="0"/>
              <w:tabs>
                <w:tab w:val="center" w:pos="2064"/>
                <w:tab w:val="center" w:pos="7754"/>
              </w:tabs>
              <w:autoSpaceDE w:val="0"/>
              <w:autoSpaceDN w:val="0"/>
              <w:rPr>
                <w:szCs w:val="20"/>
                <w:lang w:eastAsia="en-US" w:bidi="ru-RU"/>
              </w:rPr>
            </w:pPr>
            <w:r w:rsidRPr="00515616">
              <w:rPr>
                <w:szCs w:val="20"/>
                <w:lang w:eastAsia="en-US" w:bidi="ru-RU"/>
              </w:rPr>
              <w:t>(подпись)</w:t>
            </w:r>
          </w:p>
          <w:p w:rsidR="00853B95" w:rsidRPr="00515616" w:rsidRDefault="00853B95" w:rsidP="00853B95">
            <w:pPr>
              <w:widowControl w:val="0"/>
              <w:tabs>
                <w:tab w:val="center" w:pos="2064"/>
                <w:tab w:val="center" w:pos="7754"/>
              </w:tabs>
              <w:autoSpaceDE w:val="0"/>
              <w:autoSpaceDN w:val="0"/>
              <w:rPr>
                <w:sz w:val="28"/>
                <w:lang w:eastAsia="en-US" w:bidi="ru-RU"/>
              </w:rPr>
            </w:pPr>
            <w:r w:rsidRPr="00515616">
              <w:rPr>
                <w:sz w:val="28"/>
                <w:szCs w:val="22"/>
                <w:lang w:eastAsia="en-US" w:bidi="ru-RU"/>
              </w:rPr>
              <w:t>«</w:t>
            </w:r>
            <w:r w:rsidR="00505722" w:rsidRPr="00505722">
              <w:rPr>
                <w:sz w:val="28"/>
                <w:szCs w:val="22"/>
                <w:u w:val="single"/>
                <w:lang w:eastAsia="en-US" w:bidi="ru-RU"/>
              </w:rPr>
              <w:t>26</w:t>
            </w:r>
            <w:r w:rsidRPr="00505722">
              <w:rPr>
                <w:sz w:val="28"/>
                <w:szCs w:val="22"/>
                <w:u w:val="single"/>
                <w:lang w:eastAsia="en-US" w:bidi="ru-RU"/>
              </w:rPr>
              <w:t>_</w:t>
            </w:r>
            <w:r w:rsidRPr="00515616">
              <w:rPr>
                <w:sz w:val="28"/>
                <w:szCs w:val="22"/>
                <w:lang w:eastAsia="en-US" w:bidi="ru-RU"/>
              </w:rPr>
              <w:t>_»_</w:t>
            </w:r>
            <w:r w:rsidR="00B71519" w:rsidRPr="00515616">
              <w:rPr>
                <w:sz w:val="28"/>
                <w:szCs w:val="22"/>
                <w:lang w:eastAsia="en-US" w:bidi="ru-RU"/>
              </w:rPr>
              <w:t>_</w:t>
            </w:r>
            <w:r w:rsidR="00505722" w:rsidRPr="00505722">
              <w:rPr>
                <w:sz w:val="28"/>
                <w:szCs w:val="22"/>
                <w:u w:val="single"/>
                <w:lang w:eastAsia="en-US" w:bidi="ru-RU"/>
              </w:rPr>
              <w:t>мая</w:t>
            </w:r>
            <w:r w:rsidR="00B71519" w:rsidRPr="00505722">
              <w:rPr>
                <w:sz w:val="28"/>
                <w:szCs w:val="22"/>
                <w:u w:val="single"/>
                <w:lang w:eastAsia="en-US" w:bidi="ru-RU"/>
              </w:rPr>
              <w:t>___________</w:t>
            </w:r>
            <w:r w:rsidR="006D0048" w:rsidRPr="00505722">
              <w:rPr>
                <w:sz w:val="28"/>
                <w:szCs w:val="22"/>
                <w:u w:val="single"/>
                <w:lang w:eastAsia="en-US" w:bidi="ru-RU"/>
              </w:rPr>
              <w:t>__</w:t>
            </w:r>
            <w:r w:rsidRPr="00515616">
              <w:rPr>
                <w:sz w:val="28"/>
                <w:szCs w:val="22"/>
                <w:lang w:eastAsia="en-US" w:bidi="ru-RU"/>
              </w:rPr>
              <w:t>202</w:t>
            </w:r>
            <w:r w:rsidR="000D3BE3">
              <w:rPr>
                <w:sz w:val="28"/>
                <w:szCs w:val="22"/>
                <w:lang w:eastAsia="en-US" w:bidi="ru-RU"/>
              </w:rPr>
              <w:t>1</w:t>
            </w:r>
            <w:r w:rsidRPr="00515616">
              <w:rPr>
                <w:sz w:val="28"/>
                <w:szCs w:val="22"/>
                <w:lang w:eastAsia="en-US" w:bidi="ru-RU"/>
              </w:rPr>
              <w:t xml:space="preserve"> г.</w:t>
            </w:r>
          </w:p>
          <w:p w:rsidR="00853B95" w:rsidRPr="00515616"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rsidR="00853B95" w:rsidRPr="00515616" w:rsidRDefault="00853B95" w:rsidP="00853B95">
      <w:pPr>
        <w:widowControl w:val="0"/>
        <w:autoSpaceDE w:val="0"/>
        <w:autoSpaceDN w:val="0"/>
        <w:ind w:left="4678"/>
        <w:rPr>
          <w:b/>
          <w:color w:val="0070C0"/>
          <w:sz w:val="30"/>
          <w:szCs w:val="28"/>
          <w:lang w:bidi="ru-RU"/>
        </w:rPr>
      </w:pPr>
    </w:p>
    <w:p w:rsidR="00853B95" w:rsidRPr="00515616" w:rsidRDefault="00B7723F" w:rsidP="00853B95">
      <w:pPr>
        <w:widowControl w:val="0"/>
        <w:autoSpaceDE w:val="0"/>
        <w:autoSpaceDN w:val="0"/>
        <w:jc w:val="center"/>
        <w:rPr>
          <w:b/>
          <w:sz w:val="32"/>
          <w:szCs w:val="22"/>
          <w:lang w:bidi="ru-RU"/>
        </w:rPr>
      </w:pPr>
      <w:r>
        <w:rPr>
          <w:b/>
          <w:sz w:val="32"/>
          <w:szCs w:val="22"/>
          <w:lang w:bidi="ru-RU"/>
        </w:rPr>
        <w:t>Кабахидзе Е.Л.</w:t>
      </w:r>
    </w:p>
    <w:p w:rsidR="00853B95" w:rsidRPr="00515616" w:rsidRDefault="00853B95" w:rsidP="00853B95">
      <w:pPr>
        <w:widowControl w:val="0"/>
        <w:autoSpaceDE w:val="0"/>
        <w:autoSpaceDN w:val="0"/>
        <w:jc w:val="center"/>
        <w:rPr>
          <w:b/>
          <w:sz w:val="32"/>
          <w:szCs w:val="22"/>
          <w:lang w:bidi="ru-RU"/>
        </w:rPr>
      </w:pPr>
    </w:p>
    <w:p w:rsidR="00853B95" w:rsidRPr="00515616" w:rsidRDefault="00B7723F"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 ЯЗЫКА</w:t>
      </w:r>
    </w:p>
    <w:p w:rsidR="00853B95" w:rsidRPr="00515616" w:rsidRDefault="00853B95" w:rsidP="00853B95">
      <w:pPr>
        <w:widowControl w:val="0"/>
        <w:autoSpaceDE w:val="0"/>
        <w:autoSpaceDN w:val="0"/>
        <w:spacing w:line="360" w:lineRule="auto"/>
        <w:jc w:val="center"/>
        <w:rPr>
          <w:rFonts w:eastAsia="Calibri"/>
          <w:color w:val="000000"/>
          <w:sz w:val="32"/>
          <w:szCs w:val="32"/>
          <w:lang w:bidi="ru-RU"/>
        </w:rPr>
      </w:pPr>
      <w:r w:rsidRPr="00515616">
        <w:rPr>
          <w:rFonts w:eastAsia="Calibri"/>
          <w:color w:val="000000"/>
          <w:sz w:val="32"/>
          <w:szCs w:val="32"/>
          <w:lang w:bidi="ru-RU"/>
        </w:rPr>
        <w:t>Рабочая программа дисциплины</w:t>
      </w:r>
    </w:p>
    <w:p w:rsidR="00B7723F" w:rsidRPr="00515616" w:rsidRDefault="00B7723F" w:rsidP="00B7723F">
      <w:pPr>
        <w:spacing w:line="276" w:lineRule="auto"/>
        <w:jc w:val="center"/>
        <w:rPr>
          <w:color w:val="000000" w:themeColor="text1"/>
          <w:sz w:val="28"/>
          <w:szCs w:val="28"/>
        </w:rPr>
      </w:pPr>
      <w:r w:rsidRPr="00515616">
        <w:rPr>
          <w:sz w:val="28"/>
          <w:szCs w:val="28"/>
        </w:rPr>
        <w:t xml:space="preserve">для студентов, обучающихся по направлению подготовки </w:t>
      </w:r>
      <w:r>
        <w:rPr>
          <w:color w:val="000000" w:themeColor="text1"/>
          <w:sz w:val="28"/>
          <w:szCs w:val="28"/>
        </w:rPr>
        <w:t>45</w:t>
      </w:r>
      <w:r w:rsidRPr="00515616">
        <w:rPr>
          <w:color w:val="000000" w:themeColor="text1"/>
          <w:sz w:val="28"/>
          <w:szCs w:val="28"/>
        </w:rPr>
        <w:t>.03.</w:t>
      </w:r>
      <w:r w:rsidRPr="00583C6E">
        <w:rPr>
          <w:sz w:val="28"/>
          <w:szCs w:val="28"/>
        </w:rPr>
        <w:t>0</w:t>
      </w:r>
      <w:r w:rsidR="00B728A1" w:rsidRPr="00583C6E">
        <w:rPr>
          <w:sz w:val="28"/>
          <w:szCs w:val="28"/>
        </w:rPr>
        <w:t>2</w:t>
      </w:r>
      <w:r w:rsidR="00583C6E" w:rsidRPr="00CD08BB">
        <w:rPr>
          <w:sz w:val="28"/>
          <w:szCs w:val="28"/>
        </w:rPr>
        <w:t xml:space="preserve"> </w:t>
      </w:r>
      <w:r>
        <w:rPr>
          <w:color w:val="000000" w:themeColor="text1"/>
          <w:sz w:val="28"/>
          <w:szCs w:val="28"/>
        </w:rPr>
        <w:t>Лингвистика, ОП «Когнитивная лингвистика и межкультурная коммуникация</w:t>
      </w:r>
      <w:r w:rsidRPr="00515616">
        <w:rPr>
          <w:color w:val="000000" w:themeColor="text1"/>
          <w:sz w:val="28"/>
          <w:szCs w:val="28"/>
        </w:rPr>
        <w:t>»</w:t>
      </w:r>
      <w:r>
        <w:rPr>
          <w:color w:val="000000" w:themeColor="text1"/>
          <w:sz w:val="28"/>
          <w:szCs w:val="28"/>
        </w:rPr>
        <w:t xml:space="preserve"> (профиль «Когнитивная лингвистика и межкультурная коммуникация»)</w:t>
      </w:r>
    </w:p>
    <w:p w:rsidR="00853B95" w:rsidRPr="00515616" w:rsidRDefault="00853B95" w:rsidP="00853B95">
      <w:pPr>
        <w:widowControl w:val="0"/>
        <w:autoSpaceDE w:val="0"/>
        <w:autoSpaceDN w:val="0"/>
        <w:rPr>
          <w:sz w:val="30"/>
          <w:szCs w:val="28"/>
          <w:lang w:bidi="ru-RU"/>
        </w:rPr>
      </w:pPr>
    </w:p>
    <w:p w:rsidR="00853B95" w:rsidRPr="00515616" w:rsidRDefault="00853B95" w:rsidP="00853B95">
      <w:pPr>
        <w:widowControl w:val="0"/>
        <w:autoSpaceDE w:val="0"/>
        <w:autoSpaceDN w:val="0"/>
        <w:rPr>
          <w:sz w:val="30"/>
          <w:szCs w:val="28"/>
          <w:lang w:bidi="ru-RU"/>
        </w:rPr>
      </w:pPr>
    </w:p>
    <w:p w:rsidR="00CD08BB" w:rsidRDefault="00CD08BB" w:rsidP="00CD08BB">
      <w:pPr>
        <w:ind w:right="284" w:firstLine="380"/>
        <w:jc w:val="center"/>
        <w:rPr>
          <w:i/>
          <w:iCs/>
        </w:rPr>
      </w:pPr>
      <w:r>
        <w:rPr>
          <w:i/>
          <w:iCs/>
        </w:rPr>
        <w:t>Рекомендовано Ученым советом факультета Социальных наук</w:t>
      </w:r>
    </w:p>
    <w:p w:rsidR="00CD08BB" w:rsidRDefault="00CD08BB" w:rsidP="00CD08BB">
      <w:pPr>
        <w:ind w:right="284" w:firstLine="380"/>
        <w:jc w:val="center"/>
      </w:pPr>
      <w:r>
        <w:rPr>
          <w:i/>
          <w:iCs/>
        </w:rPr>
        <w:t xml:space="preserve"> и массовых коммуникаций</w:t>
      </w:r>
    </w:p>
    <w:p w:rsidR="00CD08BB" w:rsidRDefault="00CD08BB" w:rsidP="00CD08BB">
      <w:pPr>
        <w:ind w:right="284" w:firstLine="380"/>
        <w:jc w:val="center"/>
        <w:rPr>
          <w:i/>
          <w:iCs/>
        </w:rPr>
      </w:pPr>
      <w:r>
        <w:rPr>
          <w:i/>
          <w:iCs/>
        </w:rPr>
        <w:t>(протокол № 09 от 18.05.2021 г.)</w:t>
      </w:r>
    </w:p>
    <w:p w:rsidR="00CD08BB" w:rsidRDefault="00CD08BB" w:rsidP="00CD08BB">
      <w:pPr>
        <w:ind w:right="284" w:firstLine="380"/>
        <w:jc w:val="center"/>
        <w:rPr>
          <w:i/>
          <w:iCs/>
        </w:rPr>
      </w:pPr>
    </w:p>
    <w:p w:rsidR="00CD08BB" w:rsidRDefault="00CD08BB" w:rsidP="00CD08BB">
      <w:pPr>
        <w:ind w:right="284" w:firstLine="380"/>
        <w:jc w:val="center"/>
        <w:rPr>
          <w:i/>
          <w:iCs/>
        </w:rPr>
      </w:pPr>
      <w:r>
        <w:rPr>
          <w:i/>
          <w:iCs/>
        </w:rPr>
        <w:t>Одобрено Советом учебно-научного Департамента гуманитарных наук</w:t>
      </w:r>
    </w:p>
    <w:p w:rsidR="00CD08BB" w:rsidRDefault="00CD08BB" w:rsidP="00CD08BB">
      <w:pPr>
        <w:ind w:right="284" w:firstLine="380"/>
        <w:jc w:val="center"/>
      </w:pPr>
      <w:r>
        <w:rPr>
          <w:i/>
          <w:iCs/>
        </w:rPr>
        <w:t>(протокол 09  от 29 апреля 2021 г.)</w:t>
      </w:r>
    </w:p>
    <w:p w:rsidR="00CD08BB" w:rsidRDefault="00CD08BB" w:rsidP="00CD08BB">
      <w:pPr>
        <w:widowControl w:val="0"/>
        <w:autoSpaceDE w:val="0"/>
        <w:autoSpaceDN w:val="0"/>
        <w:rPr>
          <w:lang w:bidi="ru-RU"/>
        </w:rPr>
      </w:pPr>
    </w:p>
    <w:p w:rsidR="00853B95" w:rsidRPr="00515616" w:rsidRDefault="00853B95" w:rsidP="00853B95">
      <w:pPr>
        <w:widowControl w:val="0"/>
        <w:autoSpaceDE w:val="0"/>
        <w:autoSpaceDN w:val="0"/>
        <w:rPr>
          <w:sz w:val="30"/>
          <w:szCs w:val="28"/>
          <w:lang w:bidi="ru-RU"/>
        </w:rPr>
      </w:pPr>
    </w:p>
    <w:p w:rsidR="00853B95" w:rsidRPr="00515616" w:rsidRDefault="00853B95" w:rsidP="00853B95">
      <w:pPr>
        <w:widowControl w:val="0"/>
        <w:autoSpaceDE w:val="0"/>
        <w:autoSpaceDN w:val="0"/>
        <w:rPr>
          <w:sz w:val="30"/>
          <w:szCs w:val="28"/>
          <w:lang w:bidi="ru-RU"/>
        </w:rPr>
      </w:pPr>
    </w:p>
    <w:p w:rsidR="00853B95" w:rsidRPr="00515616" w:rsidRDefault="00853B95" w:rsidP="00853B95">
      <w:pPr>
        <w:widowControl w:val="0"/>
        <w:autoSpaceDE w:val="0"/>
        <w:autoSpaceDN w:val="0"/>
        <w:rPr>
          <w:sz w:val="30"/>
          <w:szCs w:val="28"/>
          <w:lang w:bidi="ru-RU"/>
        </w:rPr>
      </w:pPr>
    </w:p>
    <w:p w:rsidR="00853B95" w:rsidRPr="00515616" w:rsidRDefault="00853B95" w:rsidP="00853B95">
      <w:pPr>
        <w:widowControl w:val="0"/>
        <w:autoSpaceDE w:val="0"/>
        <w:autoSpaceDN w:val="0"/>
        <w:rPr>
          <w:sz w:val="30"/>
          <w:szCs w:val="28"/>
          <w:lang w:bidi="ru-RU"/>
        </w:rPr>
      </w:pPr>
    </w:p>
    <w:p w:rsidR="00853B95" w:rsidRPr="00515616" w:rsidRDefault="00853B95" w:rsidP="00853B95">
      <w:pPr>
        <w:widowControl w:val="0"/>
        <w:autoSpaceDE w:val="0"/>
        <w:autoSpaceDN w:val="0"/>
        <w:spacing w:before="1"/>
        <w:ind w:right="286"/>
        <w:jc w:val="center"/>
        <w:rPr>
          <w:sz w:val="28"/>
          <w:szCs w:val="28"/>
          <w:lang w:bidi="ru-RU"/>
        </w:rPr>
      </w:pPr>
      <w:r w:rsidRPr="00515616">
        <w:rPr>
          <w:sz w:val="28"/>
          <w:szCs w:val="28"/>
          <w:lang w:bidi="ru-RU"/>
        </w:rPr>
        <w:t>Москва 202</w:t>
      </w:r>
      <w:r w:rsidR="000D3BE3">
        <w:rPr>
          <w:sz w:val="28"/>
          <w:szCs w:val="28"/>
          <w:lang w:bidi="ru-RU"/>
        </w:rPr>
        <w:t>1</w:t>
      </w:r>
    </w:p>
    <w:p w:rsidR="00853B95" w:rsidRPr="00515616" w:rsidRDefault="00853B95" w:rsidP="00853B95">
      <w:pPr>
        <w:rPr>
          <w:sz w:val="22"/>
          <w:szCs w:val="22"/>
          <w:lang w:bidi="ru-RU"/>
        </w:rPr>
        <w:sectPr w:rsidR="00853B95" w:rsidRPr="00515616" w:rsidSect="00853B95">
          <w:footerReference w:type="default" r:id="rId8"/>
          <w:pgSz w:w="11910" w:h="16840"/>
          <w:pgMar w:top="709" w:right="995" w:bottom="993" w:left="1701" w:header="0" w:footer="594" w:gutter="0"/>
          <w:pgNumType w:start="1"/>
          <w:cols w:space="720"/>
          <w:titlePg/>
          <w:docGrid w:linePitch="299"/>
        </w:sectPr>
      </w:pPr>
    </w:p>
    <w:p w:rsidR="00474AAA" w:rsidRPr="00515616" w:rsidRDefault="00474AAA" w:rsidP="00853B95">
      <w:pPr>
        <w:widowControl w:val="0"/>
        <w:autoSpaceDE w:val="0"/>
        <w:autoSpaceDN w:val="0"/>
        <w:spacing w:before="72"/>
        <w:jc w:val="center"/>
        <w:rPr>
          <w:sz w:val="14"/>
          <w:szCs w:val="28"/>
          <w:lang w:bidi="ru-RU"/>
        </w:rPr>
      </w:pPr>
    </w:p>
    <w:p w:rsidR="00853B95" w:rsidRPr="00515616" w:rsidRDefault="00853B95" w:rsidP="00853B95">
      <w:pPr>
        <w:widowControl w:val="0"/>
        <w:autoSpaceDE w:val="0"/>
        <w:autoSpaceDN w:val="0"/>
        <w:spacing w:before="72"/>
        <w:jc w:val="center"/>
        <w:rPr>
          <w:sz w:val="28"/>
          <w:szCs w:val="28"/>
          <w:lang w:bidi="ru-RU"/>
        </w:rPr>
      </w:pPr>
      <w:r w:rsidRPr="00515616">
        <w:rPr>
          <w:sz w:val="28"/>
          <w:szCs w:val="28"/>
          <w:lang w:bidi="ru-RU"/>
        </w:rPr>
        <w:t>Федеральное государственное образовательное бюджетное учреждение высшего образования</w:t>
      </w:r>
    </w:p>
    <w:p w:rsidR="00853B95" w:rsidRPr="00515616" w:rsidRDefault="00853B95" w:rsidP="00853B95">
      <w:pPr>
        <w:widowControl w:val="0"/>
        <w:autoSpaceDE w:val="0"/>
        <w:autoSpaceDN w:val="0"/>
        <w:spacing w:before="4" w:line="322" w:lineRule="exact"/>
        <w:jc w:val="center"/>
        <w:outlineLvl w:val="0"/>
        <w:rPr>
          <w:b/>
          <w:bCs/>
          <w:sz w:val="28"/>
          <w:szCs w:val="28"/>
          <w:lang w:bidi="ru-RU"/>
        </w:rPr>
      </w:pPr>
      <w:r w:rsidRPr="00515616">
        <w:rPr>
          <w:b/>
          <w:bCs/>
          <w:sz w:val="28"/>
          <w:szCs w:val="28"/>
          <w:lang w:bidi="ru-RU"/>
        </w:rPr>
        <w:t>«ФИНАНСОВЫЙ УНИВЕРСИТЕТ</w:t>
      </w:r>
    </w:p>
    <w:p w:rsidR="00853B95" w:rsidRPr="00515616" w:rsidRDefault="00853B95" w:rsidP="00853B95">
      <w:pPr>
        <w:widowControl w:val="0"/>
        <w:autoSpaceDE w:val="0"/>
        <w:autoSpaceDN w:val="0"/>
        <w:spacing w:line="322" w:lineRule="exact"/>
        <w:jc w:val="center"/>
        <w:rPr>
          <w:b/>
          <w:sz w:val="28"/>
          <w:szCs w:val="22"/>
          <w:lang w:bidi="ru-RU"/>
        </w:rPr>
      </w:pPr>
      <w:r w:rsidRPr="00515616">
        <w:rPr>
          <w:b/>
          <w:sz w:val="28"/>
          <w:szCs w:val="22"/>
          <w:lang w:bidi="ru-RU"/>
        </w:rPr>
        <w:t>ПРИ ПРАВИТЕЛЬСТВЕ РОССИЙСКОЙ ФЕДЕРАЦИИ»</w:t>
      </w:r>
    </w:p>
    <w:p w:rsidR="00853B95" w:rsidRPr="00515616" w:rsidRDefault="00853B95" w:rsidP="00853B95">
      <w:pPr>
        <w:widowControl w:val="0"/>
        <w:autoSpaceDE w:val="0"/>
        <w:autoSpaceDN w:val="0"/>
        <w:jc w:val="center"/>
        <w:rPr>
          <w:b/>
          <w:sz w:val="28"/>
          <w:szCs w:val="22"/>
          <w:lang w:bidi="ru-RU"/>
        </w:rPr>
      </w:pPr>
      <w:r w:rsidRPr="00515616">
        <w:rPr>
          <w:b/>
          <w:sz w:val="28"/>
          <w:szCs w:val="22"/>
          <w:lang w:bidi="ru-RU"/>
        </w:rPr>
        <w:t>(Финансовый университет)</w:t>
      </w:r>
    </w:p>
    <w:p w:rsidR="00853B95" w:rsidRPr="00515616" w:rsidRDefault="00853B95" w:rsidP="00853B95">
      <w:pPr>
        <w:widowControl w:val="0"/>
        <w:autoSpaceDE w:val="0"/>
        <w:autoSpaceDN w:val="0"/>
        <w:rPr>
          <w:b/>
          <w:sz w:val="30"/>
          <w:szCs w:val="28"/>
          <w:lang w:bidi="ru-RU"/>
        </w:rPr>
      </w:pPr>
    </w:p>
    <w:p w:rsidR="00853B95" w:rsidRPr="00515616" w:rsidRDefault="00B71519" w:rsidP="00853B95">
      <w:pPr>
        <w:widowControl w:val="0"/>
        <w:autoSpaceDE w:val="0"/>
        <w:autoSpaceDN w:val="0"/>
        <w:spacing w:before="255"/>
        <w:jc w:val="center"/>
        <w:rPr>
          <w:b/>
          <w:sz w:val="28"/>
          <w:szCs w:val="22"/>
          <w:lang w:bidi="ru-RU"/>
        </w:rPr>
      </w:pPr>
      <w:r w:rsidRPr="00515616">
        <w:rPr>
          <w:b/>
          <w:sz w:val="28"/>
          <w:szCs w:val="22"/>
          <w:lang w:bidi="ru-RU"/>
        </w:rPr>
        <w:t>Департамент гуманитарных наук</w:t>
      </w: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ind w:left="4678"/>
        <w:rPr>
          <w:b/>
          <w:sz w:val="30"/>
          <w:szCs w:val="28"/>
          <w:lang w:bidi="ru-RU"/>
        </w:rPr>
      </w:pPr>
    </w:p>
    <w:p w:rsidR="00853B95" w:rsidRPr="00515616" w:rsidRDefault="00853B95" w:rsidP="00853B95">
      <w:pPr>
        <w:widowControl w:val="0"/>
        <w:autoSpaceDE w:val="0"/>
        <w:autoSpaceDN w:val="0"/>
        <w:ind w:left="4678"/>
        <w:rPr>
          <w:b/>
          <w:sz w:val="30"/>
          <w:szCs w:val="28"/>
          <w:lang w:bidi="ru-RU"/>
        </w:rPr>
      </w:pPr>
    </w:p>
    <w:p w:rsidR="00853B95" w:rsidRPr="00515616" w:rsidRDefault="00853B95" w:rsidP="00853B95">
      <w:pPr>
        <w:widowControl w:val="0"/>
        <w:autoSpaceDE w:val="0"/>
        <w:autoSpaceDN w:val="0"/>
        <w:ind w:left="4678"/>
        <w:rPr>
          <w:b/>
          <w:sz w:val="30"/>
          <w:szCs w:val="28"/>
          <w:lang w:bidi="ru-RU"/>
        </w:rPr>
      </w:pPr>
    </w:p>
    <w:p w:rsidR="00853B95" w:rsidRPr="00515616" w:rsidRDefault="00853B95" w:rsidP="00853B95">
      <w:pPr>
        <w:widowControl w:val="0"/>
        <w:autoSpaceDE w:val="0"/>
        <w:autoSpaceDN w:val="0"/>
        <w:ind w:left="4678"/>
        <w:rPr>
          <w:b/>
          <w:sz w:val="30"/>
          <w:szCs w:val="28"/>
          <w:lang w:bidi="ru-RU"/>
        </w:rPr>
      </w:pPr>
    </w:p>
    <w:p w:rsidR="00853B95" w:rsidRPr="00515616" w:rsidRDefault="00853B95" w:rsidP="00853B95">
      <w:pPr>
        <w:widowControl w:val="0"/>
        <w:autoSpaceDE w:val="0"/>
        <w:autoSpaceDN w:val="0"/>
        <w:ind w:left="4678"/>
        <w:rPr>
          <w:b/>
          <w:sz w:val="30"/>
          <w:szCs w:val="28"/>
          <w:lang w:bidi="ru-RU"/>
        </w:rPr>
      </w:pP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rPr>
          <w:b/>
          <w:sz w:val="16"/>
          <w:szCs w:val="14"/>
          <w:lang w:bidi="ru-RU"/>
        </w:rPr>
      </w:pPr>
    </w:p>
    <w:p w:rsidR="009C24E4" w:rsidRPr="00515616" w:rsidRDefault="009C24E4" w:rsidP="00853B95">
      <w:pPr>
        <w:widowControl w:val="0"/>
        <w:autoSpaceDE w:val="0"/>
        <w:autoSpaceDN w:val="0"/>
        <w:rPr>
          <w:b/>
          <w:sz w:val="12"/>
          <w:szCs w:val="36"/>
          <w:lang w:bidi="ru-RU"/>
        </w:rPr>
      </w:pPr>
    </w:p>
    <w:p w:rsidR="00B7723F" w:rsidRDefault="00B7723F" w:rsidP="00B7723F">
      <w:pPr>
        <w:widowControl w:val="0"/>
        <w:autoSpaceDE w:val="0"/>
        <w:autoSpaceDN w:val="0"/>
        <w:jc w:val="center"/>
        <w:rPr>
          <w:b/>
          <w:sz w:val="32"/>
          <w:szCs w:val="22"/>
          <w:lang w:bidi="ru-RU"/>
        </w:rPr>
      </w:pPr>
      <w:r>
        <w:rPr>
          <w:b/>
          <w:sz w:val="32"/>
          <w:szCs w:val="22"/>
          <w:lang w:bidi="ru-RU"/>
        </w:rPr>
        <w:t>Кабахидзе Е.Л.</w:t>
      </w:r>
    </w:p>
    <w:p w:rsidR="00B7723F" w:rsidRDefault="00B7723F" w:rsidP="00B7723F">
      <w:pPr>
        <w:widowControl w:val="0"/>
        <w:autoSpaceDE w:val="0"/>
        <w:autoSpaceDN w:val="0"/>
        <w:jc w:val="center"/>
        <w:rPr>
          <w:b/>
          <w:sz w:val="32"/>
          <w:szCs w:val="22"/>
          <w:lang w:bidi="ru-RU"/>
        </w:rPr>
      </w:pPr>
    </w:p>
    <w:p w:rsidR="00B7723F" w:rsidRDefault="00B7723F" w:rsidP="00B7723F">
      <w:pPr>
        <w:widowControl w:val="0"/>
        <w:tabs>
          <w:tab w:val="left" w:pos="8789"/>
        </w:tabs>
        <w:autoSpaceDE w:val="0"/>
        <w:autoSpaceDN w:val="0"/>
        <w:spacing w:before="185" w:after="240"/>
        <w:jc w:val="center"/>
        <w:rPr>
          <w:b/>
          <w:sz w:val="36"/>
          <w:szCs w:val="22"/>
          <w:lang w:bidi="ru-RU"/>
        </w:rPr>
      </w:pPr>
      <w:r>
        <w:rPr>
          <w:b/>
          <w:sz w:val="36"/>
          <w:szCs w:val="22"/>
          <w:lang w:bidi="ru-RU"/>
        </w:rPr>
        <w:t>ФИЛОСОФИЯ ЯЗЫКА</w:t>
      </w:r>
    </w:p>
    <w:p w:rsidR="00B71519" w:rsidRPr="00515616" w:rsidRDefault="00B71519" w:rsidP="00B71519">
      <w:pPr>
        <w:widowControl w:val="0"/>
        <w:autoSpaceDE w:val="0"/>
        <w:autoSpaceDN w:val="0"/>
        <w:spacing w:line="360" w:lineRule="auto"/>
        <w:jc w:val="center"/>
        <w:rPr>
          <w:rFonts w:eastAsia="Calibri"/>
          <w:color w:val="000000"/>
          <w:sz w:val="32"/>
          <w:szCs w:val="32"/>
          <w:lang w:bidi="ru-RU"/>
        </w:rPr>
      </w:pPr>
      <w:r w:rsidRPr="00515616">
        <w:rPr>
          <w:rFonts w:eastAsia="Calibri"/>
          <w:color w:val="000000"/>
          <w:sz w:val="32"/>
          <w:szCs w:val="32"/>
          <w:lang w:bidi="ru-RU"/>
        </w:rPr>
        <w:t>Рабочая программа дисциплины</w:t>
      </w:r>
    </w:p>
    <w:p w:rsidR="00AB56ED" w:rsidRPr="00515616" w:rsidRDefault="00B71519" w:rsidP="00AB56ED">
      <w:pPr>
        <w:spacing w:line="276" w:lineRule="auto"/>
        <w:jc w:val="center"/>
        <w:rPr>
          <w:color w:val="000000" w:themeColor="text1"/>
          <w:sz w:val="28"/>
          <w:szCs w:val="28"/>
        </w:rPr>
      </w:pPr>
      <w:r w:rsidRPr="00515616">
        <w:rPr>
          <w:sz w:val="28"/>
          <w:szCs w:val="28"/>
        </w:rPr>
        <w:t xml:space="preserve">для студентов, обучающихся по направлению подготовки </w:t>
      </w:r>
      <w:r w:rsidR="00B7723F">
        <w:rPr>
          <w:color w:val="000000" w:themeColor="text1"/>
          <w:sz w:val="28"/>
          <w:szCs w:val="28"/>
        </w:rPr>
        <w:t>45</w:t>
      </w:r>
      <w:r w:rsidR="00AB56ED" w:rsidRPr="00515616">
        <w:rPr>
          <w:color w:val="000000" w:themeColor="text1"/>
          <w:sz w:val="28"/>
          <w:szCs w:val="28"/>
        </w:rPr>
        <w:t>.03.0</w:t>
      </w:r>
      <w:r w:rsidR="00B728A1" w:rsidRPr="008539E8">
        <w:rPr>
          <w:sz w:val="28"/>
          <w:szCs w:val="28"/>
        </w:rPr>
        <w:t>2</w:t>
      </w:r>
      <w:r w:rsidR="00B7723F">
        <w:rPr>
          <w:color w:val="000000" w:themeColor="text1"/>
          <w:sz w:val="28"/>
          <w:szCs w:val="28"/>
        </w:rPr>
        <w:t>Лингвистика</w:t>
      </w:r>
      <w:r w:rsidR="00233A51">
        <w:rPr>
          <w:color w:val="000000" w:themeColor="text1"/>
          <w:sz w:val="28"/>
          <w:szCs w:val="28"/>
        </w:rPr>
        <w:t>, ОП</w:t>
      </w:r>
      <w:r w:rsidR="00B7723F">
        <w:rPr>
          <w:color w:val="000000" w:themeColor="text1"/>
          <w:sz w:val="28"/>
          <w:szCs w:val="28"/>
        </w:rPr>
        <w:t xml:space="preserve"> «Когнитивная лингвистика и межкультурная коммуникация</w:t>
      </w:r>
      <w:r w:rsidR="00AB56ED" w:rsidRPr="00515616">
        <w:rPr>
          <w:color w:val="000000" w:themeColor="text1"/>
          <w:sz w:val="28"/>
          <w:szCs w:val="28"/>
        </w:rPr>
        <w:t>»</w:t>
      </w:r>
      <w:r w:rsidR="005E46ED">
        <w:rPr>
          <w:color w:val="000000" w:themeColor="text1"/>
          <w:sz w:val="28"/>
          <w:szCs w:val="28"/>
        </w:rPr>
        <w:t xml:space="preserve">(профиль </w:t>
      </w:r>
      <w:r w:rsidR="00B7723F">
        <w:rPr>
          <w:color w:val="000000" w:themeColor="text1"/>
          <w:sz w:val="28"/>
          <w:szCs w:val="28"/>
        </w:rPr>
        <w:t>«Когнитивная лингвистика и межкультурная коммуникация»</w:t>
      </w:r>
      <w:r w:rsidR="005E46ED">
        <w:rPr>
          <w:color w:val="000000" w:themeColor="text1"/>
          <w:sz w:val="28"/>
          <w:szCs w:val="28"/>
        </w:rPr>
        <w:t>)</w:t>
      </w:r>
    </w:p>
    <w:p w:rsidR="009C24E4" w:rsidRPr="00515616" w:rsidRDefault="009C24E4" w:rsidP="00B71519">
      <w:pPr>
        <w:widowControl w:val="0"/>
        <w:autoSpaceDE w:val="0"/>
        <w:autoSpaceDN w:val="0"/>
        <w:jc w:val="center"/>
        <w:rPr>
          <w:b/>
          <w:sz w:val="30"/>
          <w:szCs w:val="28"/>
          <w:lang w:bidi="ru-RU"/>
        </w:rPr>
      </w:pPr>
    </w:p>
    <w:p w:rsidR="009C24E4" w:rsidRPr="00515616" w:rsidRDefault="009C24E4" w:rsidP="009C24E4">
      <w:pPr>
        <w:widowControl w:val="0"/>
        <w:autoSpaceDE w:val="0"/>
        <w:autoSpaceDN w:val="0"/>
        <w:rPr>
          <w:b/>
          <w:sz w:val="30"/>
          <w:szCs w:val="28"/>
          <w:lang w:bidi="ru-RU"/>
        </w:rPr>
      </w:pPr>
    </w:p>
    <w:p w:rsidR="00853B95" w:rsidRPr="00515616" w:rsidRDefault="00853B95" w:rsidP="00853B95">
      <w:pPr>
        <w:widowControl w:val="0"/>
        <w:autoSpaceDE w:val="0"/>
        <w:autoSpaceDN w:val="0"/>
        <w:rPr>
          <w:b/>
          <w:sz w:val="14"/>
          <w:szCs w:val="28"/>
          <w:lang w:bidi="ru-RU"/>
        </w:rPr>
      </w:pPr>
    </w:p>
    <w:p w:rsidR="00853B95" w:rsidRPr="00515616" w:rsidRDefault="00853B95" w:rsidP="00853B95">
      <w:pPr>
        <w:widowControl w:val="0"/>
        <w:autoSpaceDE w:val="0"/>
        <w:autoSpaceDN w:val="0"/>
        <w:rPr>
          <w:b/>
          <w:sz w:val="30"/>
          <w:szCs w:val="28"/>
          <w:lang w:bidi="ru-RU"/>
        </w:rPr>
      </w:pPr>
    </w:p>
    <w:p w:rsidR="00853B95" w:rsidRPr="00515616" w:rsidRDefault="00853B95" w:rsidP="00853B95">
      <w:pPr>
        <w:widowControl w:val="0"/>
        <w:autoSpaceDE w:val="0"/>
        <w:autoSpaceDN w:val="0"/>
        <w:spacing w:before="10"/>
        <w:rPr>
          <w:sz w:val="41"/>
          <w:szCs w:val="28"/>
          <w:lang w:bidi="ru-RU"/>
        </w:rPr>
      </w:pPr>
    </w:p>
    <w:p w:rsidR="00853B95" w:rsidRPr="00515616" w:rsidRDefault="00853B95" w:rsidP="00853B95">
      <w:pPr>
        <w:widowControl w:val="0"/>
        <w:autoSpaceDE w:val="0"/>
        <w:autoSpaceDN w:val="0"/>
        <w:spacing w:before="10"/>
        <w:rPr>
          <w:sz w:val="41"/>
          <w:szCs w:val="28"/>
          <w:lang w:bidi="ru-RU"/>
        </w:rPr>
      </w:pPr>
    </w:p>
    <w:p w:rsidR="00853B95" w:rsidRPr="00515616" w:rsidRDefault="00853B95" w:rsidP="00853B95">
      <w:pPr>
        <w:widowControl w:val="0"/>
        <w:autoSpaceDE w:val="0"/>
        <w:autoSpaceDN w:val="0"/>
        <w:spacing w:before="10"/>
        <w:rPr>
          <w:sz w:val="28"/>
          <w:szCs w:val="28"/>
          <w:lang w:bidi="ru-RU"/>
        </w:rPr>
      </w:pPr>
    </w:p>
    <w:p w:rsidR="00853B95" w:rsidRPr="00515616" w:rsidRDefault="00853B95" w:rsidP="00853B95">
      <w:pPr>
        <w:widowControl w:val="0"/>
        <w:autoSpaceDE w:val="0"/>
        <w:autoSpaceDN w:val="0"/>
        <w:spacing w:before="10"/>
        <w:rPr>
          <w:sz w:val="28"/>
          <w:szCs w:val="28"/>
          <w:lang w:bidi="ru-RU"/>
        </w:rPr>
      </w:pPr>
    </w:p>
    <w:p w:rsidR="00853B95" w:rsidRPr="00515616" w:rsidRDefault="00853B95" w:rsidP="00853B95">
      <w:pPr>
        <w:widowControl w:val="0"/>
        <w:autoSpaceDE w:val="0"/>
        <w:autoSpaceDN w:val="0"/>
        <w:spacing w:before="10"/>
        <w:rPr>
          <w:sz w:val="28"/>
          <w:szCs w:val="28"/>
          <w:lang w:bidi="ru-RU"/>
        </w:rPr>
      </w:pPr>
    </w:p>
    <w:p w:rsidR="00853B95" w:rsidRPr="00515616" w:rsidRDefault="00853B95" w:rsidP="00853B95">
      <w:pPr>
        <w:widowControl w:val="0"/>
        <w:autoSpaceDE w:val="0"/>
        <w:autoSpaceDN w:val="0"/>
        <w:spacing w:before="10"/>
        <w:rPr>
          <w:sz w:val="22"/>
          <w:szCs w:val="28"/>
          <w:lang w:bidi="ru-RU"/>
        </w:rPr>
      </w:pPr>
    </w:p>
    <w:p w:rsidR="00853B95" w:rsidRPr="00515616" w:rsidRDefault="00853B95" w:rsidP="00853B95">
      <w:pPr>
        <w:widowControl w:val="0"/>
        <w:autoSpaceDE w:val="0"/>
        <w:autoSpaceDN w:val="0"/>
        <w:spacing w:before="10"/>
        <w:rPr>
          <w:sz w:val="22"/>
          <w:szCs w:val="28"/>
          <w:lang w:bidi="ru-RU"/>
        </w:rPr>
      </w:pPr>
    </w:p>
    <w:p w:rsidR="00B71519" w:rsidRPr="00515616" w:rsidRDefault="00B71519" w:rsidP="00853B95">
      <w:pPr>
        <w:widowControl w:val="0"/>
        <w:autoSpaceDE w:val="0"/>
        <w:autoSpaceDN w:val="0"/>
        <w:spacing w:before="10"/>
        <w:rPr>
          <w:sz w:val="22"/>
          <w:szCs w:val="28"/>
          <w:lang w:bidi="ru-RU"/>
        </w:rPr>
      </w:pPr>
    </w:p>
    <w:p w:rsidR="00B71519" w:rsidRPr="00515616" w:rsidRDefault="00B71519" w:rsidP="00853B95">
      <w:pPr>
        <w:widowControl w:val="0"/>
        <w:autoSpaceDE w:val="0"/>
        <w:autoSpaceDN w:val="0"/>
        <w:spacing w:before="10"/>
        <w:rPr>
          <w:sz w:val="22"/>
          <w:szCs w:val="28"/>
          <w:lang w:bidi="ru-RU"/>
        </w:rPr>
      </w:pPr>
    </w:p>
    <w:p w:rsidR="004A6289" w:rsidRPr="00515616" w:rsidRDefault="004A6289" w:rsidP="00853B95">
      <w:pPr>
        <w:jc w:val="center"/>
        <w:rPr>
          <w:sz w:val="16"/>
          <w:szCs w:val="16"/>
          <w:lang w:bidi="ru-RU"/>
        </w:rPr>
      </w:pPr>
    </w:p>
    <w:p w:rsidR="00853B95" w:rsidRPr="00515616" w:rsidRDefault="00853B95" w:rsidP="00853B95">
      <w:pPr>
        <w:jc w:val="center"/>
        <w:rPr>
          <w:sz w:val="36"/>
          <w:szCs w:val="36"/>
        </w:rPr>
      </w:pPr>
      <w:r w:rsidRPr="00515616">
        <w:rPr>
          <w:sz w:val="28"/>
          <w:szCs w:val="28"/>
          <w:lang w:bidi="ru-RU"/>
        </w:rPr>
        <w:t>Москва 202</w:t>
      </w:r>
      <w:r w:rsidR="000D3BE3">
        <w:rPr>
          <w:sz w:val="28"/>
          <w:szCs w:val="28"/>
          <w:lang w:bidi="ru-RU"/>
        </w:rPr>
        <w:t>1</w:t>
      </w:r>
    </w:p>
    <w:bookmarkEnd w:id="0"/>
    <w:bookmarkEnd w:id="1"/>
    <w:bookmarkEnd w:id="2"/>
    <w:p w:rsidR="003C2071" w:rsidRPr="00515616" w:rsidRDefault="003C2071" w:rsidP="00C5458E">
      <w:pPr>
        <w:rPr>
          <w:b/>
          <w:color w:val="000000" w:themeColor="text1"/>
          <w:sz w:val="28"/>
          <w:szCs w:val="28"/>
        </w:rPr>
      </w:pPr>
    </w:p>
    <w:p w:rsidR="003C2071" w:rsidRPr="00515616" w:rsidRDefault="003C2071" w:rsidP="00C5458E">
      <w:pPr>
        <w:rPr>
          <w:b/>
          <w:color w:val="000000" w:themeColor="text1"/>
          <w:sz w:val="28"/>
          <w:szCs w:val="28"/>
        </w:rPr>
      </w:pPr>
    </w:p>
    <w:p w:rsidR="005E4771" w:rsidRPr="00C244ED" w:rsidRDefault="005E4771" w:rsidP="00C5458E">
      <w:pPr>
        <w:rPr>
          <w:b/>
          <w:sz w:val="28"/>
          <w:szCs w:val="28"/>
        </w:rPr>
      </w:pPr>
      <w:r w:rsidRPr="00C244ED">
        <w:rPr>
          <w:b/>
          <w:sz w:val="28"/>
          <w:szCs w:val="28"/>
        </w:rPr>
        <w:t xml:space="preserve">УДК </w:t>
      </w:r>
      <w:r w:rsidR="000D6B62" w:rsidRPr="00C244ED">
        <w:rPr>
          <w:b/>
          <w:sz w:val="28"/>
          <w:szCs w:val="28"/>
        </w:rPr>
        <w:t>1</w:t>
      </w:r>
      <w:r w:rsidR="00CD08BB">
        <w:rPr>
          <w:b/>
          <w:sz w:val="28"/>
          <w:szCs w:val="28"/>
        </w:rPr>
        <w:t>Ф</w:t>
      </w:r>
      <w:r w:rsidR="000D6B62" w:rsidRPr="00C244ED">
        <w:rPr>
          <w:b/>
          <w:sz w:val="28"/>
          <w:szCs w:val="28"/>
        </w:rPr>
        <w:t>(073)</w:t>
      </w:r>
      <w:r w:rsidR="00CD08BB">
        <w:rPr>
          <w:b/>
          <w:sz w:val="28"/>
          <w:szCs w:val="28"/>
        </w:rPr>
        <w:t>:8(073)</w:t>
      </w:r>
    </w:p>
    <w:p w:rsidR="005E4771" w:rsidRPr="00C244ED" w:rsidRDefault="005E4771" w:rsidP="00C517D8">
      <w:pPr>
        <w:tabs>
          <w:tab w:val="left" w:pos="3585"/>
        </w:tabs>
        <w:rPr>
          <w:b/>
          <w:bCs/>
          <w:sz w:val="16"/>
          <w:szCs w:val="16"/>
        </w:rPr>
      </w:pPr>
      <w:bookmarkStart w:id="3" w:name="_Toc222224726"/>
      <w:bookmarkStart w:id="4" w:name="_Toc264712791"/>
      <w:bookmarkStart w:id="5" w:name="_Toc266220444"/>
      <w:r w:rsidRPr="00C244ED">
        <w:rPr>
          <w:b/>
          <w:sz w:val="28"/>
          <w:szCs w:val="28"/>
        </w:rPr>
        <w:t xml:space="preserve">ББК </w:t>
      </w:r>
      <w:bookmarkEnd w:id="3"/>
      <w:bookmarkEnd w:id="4"/>
      <w:bookmarkEnd w:id="5"/>
      <w:r w:rsidR="00CD08BB">
        <w:rPr>
          <w:b/>
          <w:sz w:val="28"/>
          <w:szCs w:val="28"/>
        </w:rPr>
        <w:t>81</w:t>
      </w:r>
      <w:r w:rsidR="00C517D8" w:rsidRPr="00C244ED">
        <w:rPr>
          <w:b/>
          <w:sz w:val="28"/>
          <w:szCs w:val="28"/>
        </w:rPr>
        <w:tab/>
      </w:r>
    </w:p>
    <w:p w:rsidR="000D6B62" w:rsidRPr="00C244ED" w:rsidRDefault="00CD08BB" w:rsidP="00C5458E">
      <w:pPr>
        <w:jc w:val="both"/>
        <w:outlineLvl w:val="0"/>
        <w:rPr>
          <w:b/>
          <w:sz w:val="28"/>
          <w:szCs w:val="28"/>
        </w:rPr>
      </w:pPr>
      <w:r>
        <w:rPr>
          <w:b/>
          <w:sz w:val="28"/>
          <w:szCs w:val="28"/>
        </w:rPr>
        <w:t>К12</w:t>
      </w:r>
    </w:p>
    <w:p w:rsidR="00922A8A" w:rsidRPr="00C244ED" w:rsidRDefault="00922A8A" w:rsidP="00C5458E">
      <w:pPr>
        <w:jc w:val="both"/>
        <w:outlineLvl w:val="0"/>
        <w:rPr>
          <w:b/>
          <w:sz w:val="28"/>
          <w:szCs w:val="28"/>
        </w:rPr>
      </w:pPr>
    </w:p>
    <w:p w:rsidR="005E4771" w:rsidRPr="00C244ED" w:rsidRDefault="005E4771" w:rsidP="00C5458E">
      <w:pPr>
        <w:jc w:val="both"/>
        <w:outlineLvl w:val="0"/>
        <w:rPr>
          <w:b/>
          <w:sz w:val="28"/>
          <w:szCs w:val="28"/>
        </w:rPr>
      </w:pPr>
    </w:p>
    <w:p w:rsidR="005E4771" w:rsidRPr="00C244ED" w:rsidRDefault="005E4771" w:rsidP="00CC48FC">
      <w:pPr>
        <w:jc w:val="both"/>
        <w:rPr>
          <w:rFonts w:eastAsia="Calibri"/>
          <w:sz w:val="28"/>
          <w:szCs w:val="28"/>
          <w:lang w:eastAsia="en-US"/>
        </w:rPr>
      </w:pPr>
      <w:r w:rsidRPr="00C244ED">
        <w:rPr>
          <w:b/>
          <w:i/>
          <w:sz w:val="28"/>
          <w:szCs w:val="28"/>
        </w:rPr>
        <w:t>Рецензенты:</w:t>
      </w:r>
      <w:r w:rsidR="00BF478C" w:rsidRPr="00C244ED">
        <w:rPr>
          <w:rFonts w:eastAsia="Calibri"/>
          <w:b/>
          <w:sz w:val="28"/>
          <w:szCs w:val="28"/>
          <w:lang w:eastAsia="en-US"/>
        </w:rPr>
        <w:t xml:space="preserve"> Деникин </w:t>
      </w:r>
      <w:r w:rsidR="004C3F8C" w:rsidRPr="00C244ED">
        <w:rPr>
          <w:rFonts w:eastAsia="Calibri"/>
          <w:b/>
          <w:sz w:val="28"/>
          <w:szCs w:val="28"/>
          <w:lang w:eastAsia="en-US"/>
        </w:rPr>
        <w:t>А. В.</w:t>
      </w:r>
      <w:r w:rsidRPr="00C244ED">
        <w:rPr>
          <w:rFonts w:eastAsia="Calibri"/>
          <w:b/>
          <w:sz w:val="28"/>
          <w:szCs w:val="28"/>
          <w:lang w:eastAsia="en-US"/>
        </w:rPr>
        <w:t xml:space="preserve">, </w:t>
      </w:r>
      <w:r w:rsidR="004C3F8C" w:rsidRPr="00C244ED">
        <w:rPr>
          <w:rFonts w:eastAsia="Calibri"/>
          <w:sz w:val="28"/>
          <w:szCs w:val="28"/>
          <w:lang w:eastAsia="en-US"/>
        </w:rPr>
        <w:t>д. ф. н.</w:t>
      </w:r>
      <w:r w:rsidRPr="00C244ED">
        <w:rPr>
          <w:rFonts w:eastAsia="Calibri"/>
          <w:sz w:val="28"/>
          <w:szCs w:val="28"/>
          <w:lang w:eastAsia="en-US"/>
        </w:rPr>
        <w:t xml:space="preserve">, профессор, профессор Департамента </w:t>
      </w:r>
      <w:r w:rsidR="00214D3D" w:rsidRPr="00C244ED">
        <w:rPr>
          <w:rFonts w:eastAsia="Calibri"/>
          <w:sz w:val="28"/>
          <w:szCs w:val="28"/>
          <w:lang w:eastAsia="en-US"/>
        </w:rPr>
        <w:t>гуманитарных наук</w:t>
      </w:r>
      <w:r w:rsidRPr="00C244ED">
        <w:rPr>
          <w:rFonts w:eastAsia="Calibri"/>
          <w:sz w:val="28"/>
          <w:szCs w:val="28"/>
          <w:lang w:eastAsia="en-US"/>
        </w:rPr>
        <w:t>.</w:t>
      </w:r>
    </w:p>
    <w:p w:rsidR="00B132D9" w:rsidRPr="00515616" w:rsidRDefault="00B132D9" w:rsidP="00CC48FC">
      <w:pPr>
        <w:spacing w:after="240"/>
        <w:jc w:val="both"/>
        <w:outlineLvl w:val="0"/>
        <w:rPr>
          <w:b/>
          <w:sz w:val="28"/>
        </w:rPr>
      </w:pPr>
    </w:p>
    <w:p w:rsidR="00BF478C" w:rsidRPr="00515616" w:rsidRDefault="00B7723F" w:rsidP="009C24E4">
      <w:pPr>
        <w:spacing w:after="240"/>
        <w:jc w:val="both"/>
        <w:outlineLvl w:val="0"/>
        <w:rPr>
          <w:b/>
          <w:sz w:val="28"/>
        </w:rPr>
      </w:pPr>
      <w:r>
        <w:rPr>
          <w:b/>
          <w:sz w:val="28"/>
        </w:rPr>
        <w:t>Кабахидзе Е.Л</w:t>
      </w:r>
      <w:r w:rsidR="00BD7F8E">
        <w:rPr>
          <w:b/>
          <w:sz w:val="28"/>
        </w:rPr>
        <w:t>.</w:t>
      </w:r>
      <w:r w:rsidR="00583C6E">
        <w:rPr>
          <w:b/>
          <w:sz w:val="28"/>
        </w:rPr>
        <w:t xml:space="preserve">, </w:t>
      </w:r>
      <w:r w:rsidR="00922A8A">
        <w:rPr>
          <w:b/>
          <w:sz w:val="28"/>
        </w:rPr>
        <w:t xml:space="preserve">к.ф.н., </w:t>
      </w:r>
      <w:r w:rsidR="00922A8A" w:rsidRPr="00922A8A">
        <w:rPr>
          <w:sz w:val="28"/>
        </w:rPr>
        <w:t>доцент Департамента гуманитарных наук</w:t>
      </w:r>
    </w:p>
    <w:p w:rsidR="000D6B62" w:rsidRPr="00515616" w:rsidRDefault="00B7723F" w:rsidP="00CC48FC">
      <w:pPr>
        <w:jc w:val="both"/>
        <w:rPr>
          <w:sz w:val="28"/>
          <w:szCs w:val="28"/>
        </w:rPr>
      </w:pPr>
      <w:r>
        <w:rPr>
          <w:b/>
          <w:noProof/>
          <w:sz w:val="28"/>
          <w:szCs w:val="28"/>
        </w:rPr>
        <w:t>Философия языка</w:t>
      </w:r>
    </w:p>
    <w:p w:rsidR="005E4771" w:rsidRPr="00BD0017" w:rsidRDefault="00712ABE" w:rsidP="00AB56ED">
      <w:pPr>
        <w:jc w:val="both"/>
        <w:rPr>
          <w:bCs/>
          <w:sz w:val="28"/>
          <w:szCs w:val="28"/>
        </w:rPr>
      </w:pPr>
      <w:r>
        <w:rPr>
          <w:color w:val="000000" w:themeColor="text1"/>
          <w:sz w:val="28"/>
          <w:szCs w:val="28"/>
        </w:rPr>
        <w:t>Рабочая программа дисциплины для обучающихся по направлению подготовки 45.03.</w:t>
      </w:r>
      <w:r w:rsidRPr="00583C6E">
        <w:rPr>
          <w:sz w:val="28"/>
          <w:szCs w:val="28"/>
        </w:rPr>
        <w:t>0</w:t>
      </w:r>
      <w:r w:rsidR="00B728A1" w:rsidRPr="00583C6E">
        <w:rPr>
          <w:sz w:val="28"/>
          <w:szCs w:val="28"/>
        </w:rPr>
        <w:t>2</w:t>
      </w:r>
      <w:r w:rsidRPr="00583C6E">
        <w:rPr>
          <w:sz w:val="28"/>
          <w:szCs w:val="28"/>
        </w:rPr>
        <w:t xml:space="preserve"> </w:t>
      </w:r>
      <w:r>
        <w:rPr>
          <w:color w:val="000000" w:themeColor="text1"/>
          <w:sz w:val="28"/>
          <w:szCs w:val="28"/>
        </w:rPr>
        <w:t xml:space="preserve">Лингвистика, ОП «Когнитивная лингвистика и межкультурная коммуникация» </w:t>
      </w:r>
      <w:r w:rsidR="005E4771" w:rsidRPr="00515616">
        <w:rPr>
          <w:b/>
          <w:sz w:val="28"/>
          <w:szCs w:val="28"/>
        </w:rPr>
        <w:t xml:space="preserve">– </w:t>
      </w:r>
      <w:r w:rsidR="005E4771" w:rsidRPr="00515616">
        <w:rPr>
          <w:sz w:val="28"/>
          <w:szCs w:val="28"/>
        </w:rPr>
        <w:t xml:space="preserve">М.: Финансовый университет, Департамент </w:t>
      </w:r>
      <w:r w:rsidR="00EE4C4D" w:rsidRPr="00515616">
        <w:rPr>
          <w:sz w:val="28"/>
          <w:szCs w:val="28"/>
        </w:rPr>
        <w:t>гуманитарных наук</w:t>
      </w:r>
      <w:r w:rsidR="00364243" w:rsidRPr="00515616">
        <w:rPr>
          <w:sz w:val="28"/>
          <w:szCs w:val="28"/>
        </w:rPr>
        <w:t>.</w:t>
      </w:r>
      <w:r w:rsidR="005E4771" w:rsidRPr="00515616">
        <w:rPr>
          <w:sz w:val="28"/>
          <w:szCs w:val="28"/>
        </w:rPr>
        <w:t xml:space="preserve"> 20</w:t>
      </w:r>
      <w:r w:rsidR="009C24E4" w:rsidRPr="00515616">
        <w:rPr>
          <w:sz w:val="28"/>
          <w:szCs w:val="28"/>
        </w:rPr>
        <w:t>2</w:t>
      </w:r>
      <w:r w:rsidR="00A61845">
        <w:rPr>
          <w:sz w:val="28"/>
          <w:szCs w:val="28"/>
        </w:rPr>
        <w:t>1</w:t>
      </w:r>
      <w:r w:rsidR="005E4771" w:rsidRPr="00515616">
        <w:rPr>
          <w:sz w:val="28"/>
          <w:szCs w:val="28"/>
        </w:rPr>
        <w:t xml:space="preserve">. – </w:t>
      </w:r>
      <w:r w:rsidR="00BD0017" w:rsidRPr="00BD0017">
        <w:rPr>
          <w:sz w:val="28"/>
          <w:szCs w:val="28"/>
        </w:rPr>
        <w:t>2</w:t>
      </w:r>
      <w:r w:rsidR="00980B91">
        <w:rPr>
          <w:sz w:val="28"/>
          <w:szCs w:val="28"/>
        </w:rPr>
        <w:t>4</w:t>
      </w:r>
      <w:r w:rsidR="005E4771" w:rsidRPr="00BD0017">
        <w:rPr>
          <w:sz w:val="28"/>
          <w:szCs w:val="28"/>
        </w:rPr>
        <w:t xml:space="preserve">с. </w:t>
      </w:r>
    </w:p>
    <w:p w:rsidR="00C94F41" w:rsidRPr="00515616" w:rsidRDefault="00C94F41" w:rsidP="00CC48FC">
      <w:pPr>
        <w:jc w:val="both"/>
        <w:rPr>
          <w:bCs/>
          <w:sz w:val="28"/>
          <w:szCs w:val="28"/>
        </w:rPr>
      </w:pPr>
    </w:p>
    <w:p w:rsidR="000D6B62" w:rsidRPr="00515616" w:rsidRDefault="005E4771" w:rsidP="00AB56ED">
      <w:pPr>
        <w:spacing w:line="276" w:lineRule="auto"/>
        <w:jc w:val="both"/>
        <w:rPr>
          <w:color w:val="FF0000"/>
          <w:sz w:val="28"/>
          <w:szCs w:val="28"/>
        </w:rPr>
      </w:pPr>
      <w:r w:rsidRPr="00515616">
        <w:rPr>
          <w:sz w:val="28"/>
          <w:szCs w:val="28"/>
        </w:rPr>
        <w:t>Дисциплина «</w:t>
      </w:r>
      <w:r w:rsidR="00272E52">
        <w:rPr>
          <w:sz w:val="28"/>
          <w:szCs w:val="28"/>
        </w:rPr>
        <w:t>Философия языка</w:t>
      </w:r>
      <w:r w:rsidR="007C5025">
        <w:rPr>
          <w:sz w:val="28"/>
          <w:szCs w:val="28"/>
        </w:rPr>
        <w:t xml:space="preserve">» входит в </w:t>
      </w:r>
      <w:r w:rsidR="00272E52">
        <w:rPr>
          <w:sz w:val="28"/>
          <w:szCs w:val="28"/>
        </w:rPr>
        <w:t>общегуманитар</w:t>
      </w:r>
      <w:r w:rsidR="007C5025">
        <w:rPr>
          <w:sz w:val="28"/>
          <w:szCs w:val="28"/>
        </w:rPr>
        <w:t>ный цикл</w:t>
      </w:r>
      <w:r w:rsidR="007E6A99">
        <w:rPr>
          <w:sz w:val="28"/>
          <w:szCs w:val="28"/>
        </w:rPr>
        <w:t xml:space="preserve"> (обязательная </w:t>
      </w:r>
      <w:r w:rsidR="00C517D8">
        <w:rPr>
          <w:sz w:val="28"/>
          <w:szCs w:val="28"/>
        </w:rPr>
        <w:t>часть) Блок 1 (Дисциплины (модули</w:t>
      </w:r>
      <w:r w:rsidR="007E6A99">
        <w:rPr>
          <w:sz w:val="28"/>
          <w:szCs w:val="28"/>
        </w:rPr>
        <w:t xml:space="preserve">) </w:t>
      </w:r>
      <w:r w:rsidR="00EE4C4D" w:rsidRPr="00515616">
        <w:rPr>
          <w:sz w:val="28"/>
          <w:szCs w:val="28"/>
        </w:rPr>
        <w:t xml:space="preserve">по направлению подготовки </w:t>
      </w:r>
      <w:r w:rsidR="00272E52">
        <w:rPr>
          <w:color w:val="000000" w:themeColor="text1"/>
          <w:sz w:val="28"/>
          <w:szCs w:val="28"/>
        </w:rPr>
        <w:t>45.03.</w:t>
      </w:r>
      <w:r w:rsidR="00272E52" w:rsidRPr="00583C6E">
        <w:rPr>
          <w:sz w:val="28"/>
          <w:szCs w:val="28"/>
        </w:rPr>
        <w:t>0</w:t>
      </w:r>
      <w:r w:rsidR="00B728A1" w:rsidRPr="00583C6E">
        <w:rPr>
          <w:sz w:val="28"/>
          <w:szCs w:val="28"/>
        </w:rPr>
        <w:t>2</w:t>
      </w:r>
      <w:r w:rsidR="00583C6E" w:rsidRPr="00CD08BB">
        <w:rPr>
          <w:sz w:val="28"/>
          <w:szCs w:val="28"/>
        </w:rPr>
        <w:t xml:space="preserve"> </w:t>
      </w:r>
      <w:r w:rsidR="00272E52">
        <w:rPr>
          <w:color w:val="000000" w:themeColor="text1"/>
          <w:sz w:val="28"/>
          <w:szCs w:val="28"/>
        </w:rPr>
        <w:t>Лингвистика, ОП «Когнитивная лингвистика и межкультурная коммуникация».</w:t>
      </w:r>
    </w:p>
    <w:p w:rsidR="00C75030" w:rsidRPr="00515616" w:rsidRDefault="00364243" w:rsidP="00364243">
      <w:pPr>
        <w:ind w:firstLine="709"/>
        <w:jc w:val="both"/>
        <w:rPr>
          <w:sz w:val="28"/>
          <w:szCs w:val="28"/>
        </w:rPr>
      </w:pPr>
      <w:r w:rsidRPr="00515616">
        <w:rPr>
          <w:sz w:val="28"/>
          <w:szCs w:val="28"/>
        </w:rPr>
        <w:t xml:space="preserve">Рабочая программа дисциплины </w:t>
      </w:r>
      <w:r w:rsidRPr="00515616">
        <w:rPr>
          <w:spacing w:val="-2"/>
          <w:sz w:val="28"/>
          <w:szCs w:val="28"/>
        </w:rPr>
        <w:t>содержит</w:t>
      </w:r>
      <w:r w:rsidRPr="00515616">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p>
    <w:p w:rsidR="00C75030" w:rsidRPr="00515616" w:rsidRDefault="00C75030" w:rsidP="00C5458E">
      <w:pPr>
        <w:ind w:firstLine="567"/>
        <w:jc w:val="both"/>
        <w:rPr>
          <w:sz w:val="28"/>
          <w:szCs w:val="28"/>
        </w:rPr>
      </w:pPr>
    </w:p>
    <w:p w:rsidR="005E4771" w:rsidRPr="00515616" w:rsidRDefault="005E4771" w:rsidP="00C5458E">
      <w:pPr>
        <w:ind w:firstLine="567"/>
        <w:jc w:val="both"/>
        <w:rPr>
          <w:sz w:val="28"/>
          <w:szCs w:val="28"/>
        </w:rPr>
      </w:pPr>
    </w:p>
    <w:p w:rsidR="005E4771" w:rsidRPr="00515616" w:rsidRDefault="005E4771" w:rsidP="00C5458E">
      <w:pPr>
        <w:jc w:val="center"/>
        <w:outlineLvl w:val="0"/>
        <w:rPr>
          <w:i/>
          <w:sz w:val="28"/>
          <w:szCs w:val="28"/>
        </w:rPr>
      </w:pPr>
      <w:bookmarkStart w:id="6" w:name="_Toc222224729"/>
      <w:bookmarkStart w:id="7" w:name="_Toc264712794"/>
      <w:bookmarkStart w:id="8" w:name="_Toc266220447"/>
      <w:r w:rsidRPr="00515616">
        <w:rPr>
          <w:i/>
          <w:sz w:val="28"/>
          <w:szCs w:val="28"/>
        </w:rPr>
        <w:t>Учебное издание</w:t>
      </w:r>
      <w:bookmarkEnd w:id="6"/>
      <w:bookmarkEnd w:id="7"/>
      <w:bookmarkEnd w:id="8"/>
    </w:p>
    <w:p w:rsidR="00B7723F" w:rsidRPr="00515616" w:rsidRDefault="00B7723F" w:rsidP="00B7723F">
      <w:pPr>
        <w:widowControl w:val="0"/>
        <w:autoSpaceDE w:val="0"/>
        <w:autoSpaceDN w:val="0"/>
        <w:jc w:val="center"/>
        <w:rPr>
          <w:b/>
          <w:sz w:val="32"/>
          <w:szCs w:val="22"/>
          <w:lang w:bidi="ru-RU"/>
        </w:rPr>
      </w:pPr>
      <w:r>
        <w:rPr>
          <w:b/>
          <w:sz w:val="32"/>
          <w:szCs w:val="22"/>
          <w:lang w:bidi="ru-RU"/>
        </w:rPr>
        <w:t>Кабахидзе Е.Л.</w:t>
      </w:r>
    </w:p>
    <w:p w:rsidR="00B7723F" w:rsidRPr="00515616" w:rsidRDefault="00B7723F" w:rsidP="00B7723F">
      <w:pPr>
        <w:widowControl w:val="0"/>
        <w:autoSpaceDE w:val="0"/>
        <w:autoSpaceDN w:val="0"/>
        <w:jc w:val="center"/>
        <w:rPr>
          <w:b/>
          <w:sz w:val="32"/>
          <w:szCs w:val="22"/>
          <w:lang w:bidi="ru-RU"/>
        </w:rPr>
      </w:pPr>
    </w:p>
    <w:p w:rsidR="00B7723F" w:rsidRPr="00515616" w:rsidRDefault="00B7723F" w:rsidP="00B7723F">
      <w:pPr>
        <w:widowControl w:val="0"/>
        <w:tabs>
          <w:tab w:val="left" w:pos="8789"/>
        </w:tabs>
        <w:autoSpaceDE w:val="0"/>
        <w:autoSpaceDN w:val="0"/>
        <w:spacing w:before="185" w:after="240"/>
        <w:jc w:val="center"/>
        <w:rPr>
          <w:b/>
          <w:sz w:val="36"/>
          <w:szCs w:val="22"/>
          <w:lang w:bidi="ru-RU"/>
        </w:rPr>
      </w:pPr>
      <w:r>
        <w:rPr>
          <w:b/>
          <w:sz w:val="36"/>
          <w:szCs w:val="22"/>
          <w:lang w:bidi="ru-RU"/>
        </w:rPr>
        <w:t>ФИЛОСОФИЯ ЯЗЫКА</w:t>
      </w:r>
      <w:bookmarkStart w:id="9" w:name="_GoBack"/>
      <w:bookmarkEnd w:id="9"/>
    </w:p>
    <w:p w:rsidR="005E4771" w:rsidRPr="00515616" w:rsidRDefault="005E4771" w:rsidP="009E65AE">
      <w:pPr>
        <w:jc w:val="center"/>
        <w:rPr>
          <w:sz w:val="28"/>
          <w:szCs w:val="28"/>
        </w:rPr>
      </w:pPr>
      <w:r w:rsidRPr="00515616">
        <w:rPr>
          <w:sz w:val="28"/>
          <w:szCs w:val="28"/>
        </w:rPr>
        <w:t xml:space="preserve">Рабочая программа дисциплины </w:t>
      </w:r>
    </w:p>
    <w:p w:rsidR="005E4771" w:rsidRPr="00515616" w:rsidRDefault="005E4771" w:rsidP="00C5458E">
      <w:pPr>
        <w:jc w:val="center"/>
        <w:outlineLvl w:val="0"/>
        <w:rPr>
          <w:sz w:val="28"/>
          <w:szCs w:val="28"/>
        </w:rPr>
      </w:pPr>
      <w:bookmarkStart w:id="10" w:name="_Toc222224731"/>
      <w:bookmarkStart w:id="11" w:name="_Toc264712796"/>
      <w:bookmarkStart w:id="12" w:name="_Toc266220449"/>
      <w:r w:rsidRPr="00515616">
        <w:rPr>
          <w:sz w:val="28"/>
          <w:szCs w:val="28"/>
        </w:rPr>
        <w:t xml:space="preserve">Компьютерный набор, </w:t>
      </w:r>
      <w:bookmarkEnd w:id="10"/>
      <w:bookmarkEnd w:id="11"/>
      <w:bookmarkEnd w:id="12"/>
      <w:r w:rsidRPr="00515616">
        <w:rPr>
          <w:sz w:val="28"/>
          <w:szCs w:val="28"/>
        </w:rPr>
        <w:t xml:space="preserve">верстка </w:t>
      </w:r>
      <w:r w:rsidR="00B7723F">
        <w:rPr>
          <w:sz w:val="28"/>
          <w:szCs w:val="28"/>
        </w:rPr>
        <w:t>Кабахидзе Е.Л</w:t>
      </w:r>
      <w:r w:rsidR="00E9683B" w:rsidRPr="00515616">
        <w:rPr>
          <w:sz w:val="28"/>
          <w:szCs w:val="28"/>
        </w:rPr>
        <w:t>.</w:t>
      </w:r>
    </w:p>
    <w:p w:rsidR="005E4771" w:rsidRPr="00515616" w:rsidRDefault="005E4771" w:rsidP="00C5458E">
      <w:pPr>
        <w:jc w:val="center"/>
        <w:outlineLvl w:val="0"/>
        <w:rPr>
          <w:i/>
          <w:sz w:val="28"/>
          <w:szCs w:val="28"/>
        </w:rPr>
      </w:pPr>
      <w:bookmarkStart w:id="13" w:name="_Toc222224732"/>
      <w:bookmarkStart w:id="14" w:name="_Toc264712797"/>
      <w:bookmarkStart w:id="15" w:name="_Toc266220450"/>
      <w:r w:rsidRPr="00515616">
        <w:rPr>
          <w:sz w:val="28"/>
          <w:szCs w:val="28"/>
        </w:rPr>
        <w:t xml:space="preserve">Формат 60х90/17. Гарнитура </w:t>
      </w:r>
      <w:r w:rsidRPr="00515616">
        <w:rPr>
          <w:i/>
          <w:sz w:val="28"/>
          <w:szCs w:val="28"/>
          <w:lang w:val="en-US"/>
        </w:rPr>
        <w:t>Times</w:t>
      </w:r>
      <w:r w:rsidR="00583C6E">
        <w:rPr>
          <w:i/>
          <w:sz w:val="28"/>
          <w:szCs w:val="28"/>
        </w:rPr>
        <w:t xml:space="preserve"> </w:t>
      </w:r>
      <w:r w:rsidRPr="00515616">
        <w:rPr>
          <w:i/>
          <w:sz w:val="28"/>
          <w:szCs w:val="28"/>
          <w:lang w:val="en-US"/>
        </w:rPr>
        <w:t>New</w:t>
      </w:r>
      <w:r w:rsidR="00583C6E">
        <w:rPr>
          <w:i/>
          <w:sz w:val="28"/>
          <w:szCs w:val="28"/>
        </w:rPr>
        <w:t xml:space="preserve"> </w:t>
      </w:r>
      <w:r w:rsidRPr="00515616">
        <w:rPr>
          <w:i/>
          <w:sz w:val="28"/>
          <w:szCs w:val="28"/>
          <w:lang w:val="en-US"/>
        </w:rPr>
        <w:t>Roman</w:t>
      </w:r>
      <w:bookmarkEnd w:id="13"/>
      <w:bookmarkEnd w:id="14"/>
      <w:bookmarkEnd w:id="15"/>
    </w:p>
    <w:p w:rsidR="005E4771" w:rsidRPr="00515616" w:rsidRDefault="005E4771" w:rsidP="00C5458E">
      <w:pPr>
        <w:jc w:val="center"/>
        <w:outlineLvl w:val="0"/>
        <w:rPr>
          <w:sz w:val="28"/>
          <w:szCs w:val="28"/>
        </w:rPr>
      </w:pPr>
    </w:p>
    <w:p w:rsidR="005E4771" w:rsidRPr="00515616" w:rsidRDefault="005E4771" w:rsidP="00C5458E">
      <w:pPr>
        <w:jc w:val="center"/>
        <w:rPr>
          <w:bCs/>
          <w:sz w:val="28"/>
          <w:szCs w:val="28"/>
        </w:rPr>
      </w:pPr>
      <w:r w:rsidRPr="00515616">
        <w:rPr>
          <w:bCs/>
          <w:sz w:val="28"/>
          <w:szCs w:val="28"/>
        </w:rPr>
        <w:t xml:space="preserve">Отпечатано в Финансовом университете </w:t>
      </w:r>
    </w:p>
    <w:p w:rsidR="00C94F41" w:rsidRPr="00515616" w:rsidRDefault="00C94F41" w:rsidP="00C5458E">
      <w:pPr>
        <w:jc w:val="center"/>
        <w:rPr>
          <w:bCs/>
          <w:sz w:val="28"/>
          <w:szCs w:val="28"/>
        </w:rPr>
      </w:pPr>
    </w:p>
    <w:p w:rsidR="005E4771" w:rsidRPr="00515616" w:rsidRDefault="005E4771" w:rsidP="00EE4C4D">
      <w:pPr>
        <w:jc w:val="right"/>
        <w:rPr>
          <w:bCs/>
          <w:sz w:val="28"/>
          <w:szCs w:val="28"/>
        </w:rPr>
      </w:pPr>
      <w:r w:rsidRPr="00515616">
        <w:rPr>
          <w:bCs/>
          <w:sz w:val="28"/>
          <w:szCs w:val="28"/>
        </w:rPr>
        <w:sym w:font="Symbol" w:char="F0D3"/>
      </w:r>
      <w:r w:rsidR="00B7723F">
        <w:rPr>
          <w:bCs/>
          <w:sz w:val="28"/>
          <w:szCs w:val="28"/>
        </w:rPr>
        <w:t>Кабахидзе Е.Л</w:t>
      </w:r>
      <w:r w:rsidR="00E9683B" w:rsidRPr="00515616">
        <w:rPr>
          <w:bCs/>
          <w:sz w:val="28"/>
          <w:szCs w:val="28"/>
        </w:rPr>
        <w:t>.</w:t>
      </w:r>
      <w:r w:rsidRPr="00515616">
        <w:rPr>
          <w:bCs/>
          <w:sz w:val="28"/>
          <w:szCs w:val="28"/>
        </w:rPr>
        <w:t xml:space="preserve"> 20</w:t>
      </w:r>
      <w:r w:rsidR="009C24E4" w:rsidRPr="00515616">
        <w:rPr>
          <w:bCs/>
          <w:sz w:val="28"/>
          <w:szCs w:val="28"/>
        </w:rPr>
        <w:t>2</w:t>
      </w:r>
      <w:r w:rsidR="000D3BE3">
        <w:rPr>
          <w:bCs/>
          <w:sz w:val="28"/>
          <w:szCs w:val="28"/>
        </w:rPr>
        <w:t>1</w:t>
      </w:r>
    </w:p>
    <w:p w:rsidR="005E4771" w:rsidRPr="00515616" w:rsidRDefault="005E4771" w:rsidP="00C5458E">
      <w:pPr>
        <w:jc w:val="right"/>
        <w:outlineLvl w:val="0"/>
        <w:rPr>
          <w:bCs/>
          <w:sz w:val="28"/>
          <w:szCs w:val="28"/>
        </w:rPr>
      </w:pPr>
      <w:bookmarkStart w:id="16" w:name="_Toc222224733"/>
      <w:bookmarkStart w:id="17" w:name="_Toc264712798"/>
      <w:bookmarkStart w:id="18" w:name="_Toc266220451"/>
      <w:r w:rsidRPr="00515616">
        <w:rPr>
          <w:bCs/>
          <w:sz w:val="28"/>
          <w:szCs w:val="28"/>
        </w:rPr>
        <w:sym w:font="Symbol" w:char="F0D3"/>
      </w:r>
      <w:r w:rsidRPr="00515616">
        <w:rPr>
          <w:bCs/>
          <w:sz w:val="28"/>
          <w:szCs w:val="28"/>
        </w:rPr>
        <w:t xml:space="preserve"> Фин</w:t>
      </w:r>
      <w:bookmarkEnd w:id="16"/>
      <w:r w:rsidRPr="00515616">
        <w:rPr>
          <w:bCs/>
          <w:sz w:val="28"/>
          <w:szCs w:val="28"/>
        </w:rPr>
        <w:t>ансовый университет, 20</w:t>
      </w:r>
      <w:bookmarkEnd w:id="17"/>
      <w:bookmarkEnd w:id="18"/>
      <w:r w:rsidR="009C24E4" w:rsidRPr="00515616">
        <w:rPr>
          <w:bCs/>
          <w:sz w:val="28"/>
          <w:szCs w:val="28"/>
        </w:rPr>
        <w:t>2</w:t>
      </w:r>
      <w:r w:rsidR="000D3BE3">
        <w:rPr>
          <w:bCs/>
          <w:sz w:val="28"/>
          <w:szCs w:val="28"/>
        </w:rPr>
        <w:t>1</w:t>
      </w:r>
    </w:p>
    <w:p w:rsidR="00A13DF5" w:rsidRPr="00515616" w:rsidRDefault="00A13DF5" w:rsidP="00C5458E"/>
    <w:p w:rsidR="008C5E84" w:rsidRPr="00515616" w:rsidRDefault="008C5E84" w:rsidP="00C5458E"/>
    <w:p w:rsidR="0031281E" w:rsidRPr="00515616"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31281E" w:rsidRPr="00515616"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EE4C4D" w:rsidRPr="00515616" w:rsidRDefault="00EE4C4D" w:rsidP="00CF4446">
      <w:pPr>
        <w:widowControl w:val="0"/>
        <w:tabs>
          <w:tab w:val="left" w:pos="709"/>
          <w:tab w:val="left" w:pos="993"/>
        </w:tabs>
        <w:autoSpaceDE w:val="0"/>
        <w:autoSpaceDN w:val="0"/>
        <w:jc w:val="center"/>
        <w:rPr>
          <w:rFonts w:eastAsia="Calibri"/>
          <w:color w:val="000000"/>
          <w:sz w:val="28"/>
          <w:szCs w:val="28"/>
          <w:lang w:bidi="ru-RU"/>
        </w:rPr>
      </w:pPr>
    </w:p>
    <w:p w:rsidR="00515616" w:rsidRPr="00515616" w:rsidRDefault="00515616" w:rsidP="00515616">
      <w:pPr>
        <w:widowControl w:val="0"/>
        <w:tabs>
          <w:tab w:val="left" w:pos="709"/>
          <w:tab w:val="left" w:pos="993"/>
        </w:tabs>
        <w:autoSpaceDE w:val="0"/>
        <w:autoSpaceDN w:val="0"/>
        <w:jc w:val="center"/>
        <w:rPr>
          <w:rFonts w:eastAsia="Calibri"/>
          <w:color w:val="000000"/>
          <w:sz w:val="28"/>
          <w:szCs w:val="28"/>
          <w:lang w:bidi="ru-RU"/>
        </w:rPr>
      </w:pPr>
    </w:p>
    <w:p w:rsidR="00515616" w:rsidRPr="00515616" w:rsidRDefault="00515616" w:rsidP="00515616">
      <w:pPr>
        <w:widowControl w:val="0"/>
        <w:tabs>
          <w:tab w:val="left" w:pos="709"/>
          <w:tab w:val="left" w:pos="993"/>
        </w:tabs>
        <w:autoSpaceDE w:val="0"/>
        <w:autoSpaceDN w:val="0"/>
        <w:jc w:val="center"/>
        <w:rPr>
          <w:rFonts w:eastAsia="Calibri"/>
          <w:color w:val="000000"/>
          <w:sz w:val="28"/>
          <w:szCs w:val="28"/>
          <w:lang w:bidi="ru-RU"/>
        </w:rPr>
      </w:pPr>
      <w:r w:rsidRPr="00515616">
        <w:rPr>
          <w:rFonts w:eastAsia="Calibri"/>
          <w:color w:val="000000"/>
          <w:sz w:val="28"/>
          <w:szCs w:val="28"/>
          <w:lang w:bidi="ru-RU"/>
        </w:rPr>
        <w:t>СОДЕРЖАНИЕ</w:t>
      </w:r>
    </w:p>
    <w:p w:rsidR="0017422A" w:rsidRPr="00515616" w:rsidRDefault="0017422A" w:rsidP="0017422A">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1.</w:t>
            </w:r>
          </w:p>
        </w:tc>
        <w:tc>
          <w:tcPr>
            <w:tcW w:w="7229" w:type="dxa"/>
          </w:tcPr>
          <w:p w:rsidR="0017422A" w:rsidRPr="00327DEA" w:rsidRDefault="0017422A" w:rsidP="00922A8A">
            <w:pPr>
              <w:tabs>
                <w:tab w:val="left" w:pos="709"/>
                <w:tab w:val="left" w:pos="993"/>
              </w:tabs>
              <w:rPr>
                <w:bCs/>
                <w:sz w:val="24"/>
                <w:szCs w:val="24"/>
                <w:lang w:bidi="ru-RU"/>
              </w:rPr>
            </w:pPr>
            <w:r w:rsidRPr="00327DEA">
              <w:rPr>
                <w:bCs/>
                <w:sz w:val="24"/>
                <w:szCs w:val="24"/>
                <w:lang w:bidi="ru-RU"/>
              </w:rPr>
              <w:t>Наименованиедисциплины</w:t>
            </w:r>
          </w:p>
        </w:tc>
        <w:tc>
          <w:tcPr>
            <w:tcW w:w="1128" w:type="dxa"/>
          </w:tcPr>
          <w:p w:rsidR="0017422A" w:rsidRPr="00327DEA" w:rsidRDefault="00BA50F2" w:rsidP="00922A8A">
            <w:pPr>
              <w:tabs>
                <w:tab w:val="left" w:pos="709"/>
                <w:tab w:val="left" w:pos="993"/>
              </w:tabs>
              <w:spacing w:line="276" w:lineRule="auto"/>
              <w:jc w:val="center"/>
              <w:rPr>
                <w:sz w:val="24"/>
                <w:szCs w:val="24"/>
                <w:lang w:val="ru-RU" w:bidi="ru-RU"/>
              </w:rPr>
            </w:pPr>
            <w:r>
              <w:rPr>
                <w:sz w:val="24"/>
                <w:szCs w:val="24"/>
                <w:lang w:val="ru-RU" w:bidi="ru-RU"/>
              </w:rPr>
              <w:t>5</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2.</w:t>
            </w:r>
          </w:p>
        </w:tc>
        <w:tc>
          <w:tcPr>
            <w:tcW w:w="7229" w:type="dxa"/>
          </w:tcPr>
          <w:p w:rsidR="0017422A" w:rsidRPr="00327DEA" w:rsidRDefault="0017422A" w:rsidP="00922A8A">
            <w:pPr>
              <w:tabs>
                <w:tab w:val="left" w:pos="709"/>
                <w:tab w:val="left" w:pos="993"/>
              </w:tabs>
              <w:jc w:val="both"/>
              <w:rPr>
                <w:iCs/>
                <w:sz w:val="24"/>
                <w:szCs w:val="24"/>
                <w:lang w:val="ru-RU" w:bidi="ru-RU"/>
              </w:rPr>
            </w:pPr>
            <w:r w:rsidRPr="00327DEA">
              <w:rPr>
                <w:iCs/>
                <w:sz w:val="24"/>
                <w:szCs w:val="24"/>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17422A" w:rsidRPr="00327DEA" w:rsidRDefault="0097329D" w:rsidP="00922A8A">
            <w:pPr>
              <w:tabs>
                <w:tab w:val="left" w:pos="709"/>
                <w:tab w:val="left" w:pos="993"/>
              </w:tabs>
              <w:spacing w:line="276" w:lineRule="auto"/>
              <w:jc w:val="center"/>
              <w:rPr>
                <w:sz w:val="24"/>
                <w:szCs w:val="24"/>
                <w:lang w:val="ru-RU" w:bidi="ru-RU"/>
              </w:rPr>
            </w:pPr>
            <w:r w:rsidRPr="00327DEA">
              <w:rPr>
                <w:sz w:val="24"/>
                <w:szCs w:val="24"/>
                <w:lang w:val="ru-RU" w:bidi="ru-RU"/>
              </w:rPr>
              <w:t>5</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3.</w:t>
            </w:r>
          </w:p>
        </w:tc>
        <w:tc>
          <w:tcPr>
            <w:tcW w:w="7229" w:type="dxa"/>
          </w:tcPr>
          <w:p w:rsidR="0017422A" w:rsidRPr="00327DEA" w:rsidRDefault="0017422A" w:rsidP="00922A8A">
            <w:pPr>
              <w:tabs>
                <w:tab w:val="left" w:pos="709"/>
                <w:tab w:val="left" w:pos="993"/>
              </w:tabs>
              <w:jc w:val="both"/>
              <w:rPr>
                <w:iCs/>
                <w:sz w:val="24"/>
                <w:szCs w:val="24"/>
                <w:lang w:val="ru-RU" w:bidi="ru-RU"/>
              </w:rPr>
            </w:pPr>
            <w:r w:rsidRPr="00327DEA">
              <w:rPr>
                <w:iCs/>
                <w:sz w:val="24"/>
                <w:szCs w:val="24"/>
                <w:lang w:val="ru-RU" w:bidi="ru-RU"/>
              </w:rPr>
              <w:t>Место дисциплины в структуре образовательной программы</w:t>
            </w:r>
          </w:p>
        </w:tc>
        <w:tc>
          <w:tcPr>
            <w:tcW w:w="1128" w:type="dxa"/>
          </w:tcPr>
          <w:p w:rsidR="0017422A" w:rsidRPr="00327DEA" w:rsidRDefault="00BA50F2" w:rsidP="0097329D">
            <w:pPr>
              <w:tabs>
                <w:tab w:val="left" w:pos="709"/>
                <w:tab w:val="left" w:pos="993"/>
              </w:tabs>
              <w:spacing w:line="276" w:lineRule="auto"/>
              <w:jc w:val="center"/>
              <w:rPr>
                <w:sz w:val="24"/>
                <w:szCs w:val="24"/>
                <w:lang w:val="ru-RU" w:bidi="ru-RU"/>
              </w:rPr>
            </w:pPr>
            <w:r>
              <w:rPr>
                <w:sz w:val="24"/>
                <w:szCs w:val="24"/>
                <w:lang w:val="ru-RU" w:bidi="ru-RU"/>
              </w:rPr>
              <w:t>8</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4.</w:t>
            </w:r>
          </w:p>
        </w:tc>
        <w:tc>
          <w:tcPr>
            <w:tcW w:w="7229" w:type="dxa"/>
          </w:tcPr>
          <w:p w:rsidR="0017422A" w:rsidRPr="00327DEA" w:rsidRDefault="0017422A" w:rsidP="00922A8A">
            <w:pPr>
              <w:tabs>
                <w:tab w:val="left" w:pos="709"/>
                <w:tab w:val="left" w:pos="993"/>
              </w:tabs>
              <w:jc w:val="both"/>
              <w:rPr>
                <w:sz w:val="24"/>
                <w:szCs w:val="24"/>
                <w:lang w:val="ru-RU" w:bidi="ru-RU"/>
              </w:rPr>
            </w:pPr>
            <w:r w:rsidRPr="00327DEA">
              <w:rPr>
                <w:sz w:val="24"/>
                <w:szCs w:val="24"/>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17422A" w:rsidRPr="00327DEA" w:rsidRDefault="00BA50F2" w:rsidP="00922A8A">
            <w:pPr>
              <w:tabs>
                <w:tab w:val="left" w:pos="709"/>
                <w:tab w:val="left" w:pos="993"/>
              </w:tabs>
              <w:spacing w:line="276" w:lineRule="auto"/>
              <w:jc w:val="center"/>
              <w:rPr>
                <w:sz w:val="24"/>
                <w:szCs w:val="24"/>
                <w:lang w:val="ru-RU" w:bidi="ru-RU"/>
              </w:rPr>
            </w:pPr>
            <w:r>
              <w:rPr>
                <w:sz w:val="24"/>
                <w:szCs w:val="24"/>
                <w:lang w:val="ru-RU" w:bidi="ru-RU"/>
              </w:rPr>
              <w:t>8</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5.</w:t>
            </w:r>
          </w:p>
        </w:tc>
        <w:tc>
          <w:tcPr>
            <w:tcW w:w="7229" w:type="dxa"/>
          </w:tcPr>
          <w:p w:rsidR="0017422A" w:rsidRPr="00327DEA" w:rsidRDefault="0017422A" w:rsidP="00922A8A">
            <w:pPr>
              <w:jc w:val="both"/>
              <w:rPr>
                <w:sz w:val="24"/>
                <w:szCs w:val="24"/>
                <w:lang w:val="ru-RU" w:bidi="ru-RU"/>
              </w:rPr>
            </w:pPr>
            <w:r w:rsidRPr="00327DEA">
              <w:rPr>
                <w:sz w:val="24"/>
                <w:szCs w:val="24"/>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17422A" w:rsidRPr="00327DEA" w:rsidRDefault="00BA50F2" w:rsidP="00922A8A">
            <w:pPr>
              <w:tabs>
                <w:tab w:val="left" w:pos="709"/>
                <w:tab w:val="left" w:pos="993"/>
              </w:tabs>
              <w:spacing w:line="276" w:lineRule="auto"/>
              <w:jc w:val="center"/>
              <w:rPr>
                <w:sz w:val="24"/>
                <w:szCs w:val="24"/>
                <w:lang w:val="ru-RU" w:bidi="ru-RU"/>
              </w:rPr>
            </w:pPr>
            <w:r>
              <w:rPr>
                <w:sz w:val="24"/>
                <w:szCs w:val="24"/>
                <w:lang w:val="ru-RU" w:bidi="ru-RU"/>
              </w:rPr>
              <w:t>8</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5.1</w:t>
            </w:r>
          </w:p>
        </w:tc>
        <w:tc>
          <w:tcPr>
            <w:tcW w:w="7229" w:type="dxa"/>
          </w:tcPr>
          <w:p w:rsidR="0017422A" w:rsidRPr="00327DEA" w:rsidRDefault="0017422A" w:rsidP="00922A8A">
            <w:pPr>
              <w:tabs>
                <w:tab w:val="left" w:pos="709"/>
                <w:tab w:val="left" w:pos="993"/>
              </w:tabs>
              <w:rPr>
                <w:sz w:val="24"/>
                <w:szCs w:val="24"/>
                <w:lang w:bidi="ru-RU"/>
              </w:rPr>
            </w:pPr>
            <w:r w:rsidRPr="00327DEA">
              <w:rPr>
                <w:sz w:val="24"/>
                <w:szCs w:val="24"/>
                <w:lang w:bidi="ru-RU"/>
              </w:rPr>
              <w:t>Содержаниедисциплины</w:t>
            </w:r>
          </w:p>
        </w:tc>
        <w:tc>
          <w:tcPr>
            <w:tcW w:w="1128" w:type="dxa"/>
          </w:tcPr>
          <w:p w:rsidR="0017422A" w:rsidRPr="00327DEA" w:rsidRDefault="00BA50F2" w:rsidP="00922A8A">
            <w:pPr>
              <w:tabs>
                <w:tab w:val="left" w:pos="709"/>
                <w:tab w:val="left" w:pos="993"/>
              </w:tabs>
              <w:spacing w:line="276" w:lineRule="auto"/>
              <w:jc w:val="center"/>
              <w:rPr>
                <w:sz w:val="24"/>
                <w:szCs w:val="24"/>
                <w:lang w:val="ru-RU" w:bidi="ru-RU"/>
              </w:rPr>
            </w:pPr>
            <w:r>
              <w:rPr>
                <w:sz w:val="24"/>
                <w:szCs w:val="24"/>
                <w:lang w:val="ru-RU" w:bidi="ru-RU"/>
              </w:rPr>
              <w:t>8</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5.2</w:t>
            </w:r>
          </w:p>
        </w:tc>
        <w:tc>
          <w:tcPr>
            <w:tcW w:w="7229" w:type="dxa"/>
          </w:tcPr>
          <w:p w:rsidR="0017422A" w:rsidRPr="00327DEA" w:rsidRDefault="0017422A" w:rsidP="00922A8A">
            <w:pPr>
              <w:tabs>
                <w:tab w:val="left" w:pos="709"/>
                <w:tab w:val="left" w:pos="993"/>
              </w:tabs>
              <w:rPr>
                <w:sz w:val="24"/>
                <w:szCs w:val="24"/>
                <w:lang w:bidi="ru-RU"/>
              </w:rPr>
            </w:pPr>
            <w:r w:rsidRPr="00327DEA">
              <w:rPr>
                <w:sz w:val="24"/>
                <w:szCs w:val="24"/>
                <w:lang w:bidi="ru-RU"/>
              </w:rPr>
              <w:t>Учебно-тематический</w:t>
            </w:r>
            <w:r w:rsidR="00BA50F2">
              <w:rPr>
                <w:sz w:val="24"/>
                <w:szCs w:val="24"/>
                <w:lang w:val="ru-RU" w:bidi="ru-RU"/>
              </w:rPr>
              <w:t xml:space="preserve"> </w:t>
            </w:r>
            <w:r w:rsidRPr="00327DEA">
              <w:rPr>
                <w:sz w:val="24"/>
                <w:szCs w:val="24"/>
                <w:lang w:bidi="ru-RU"/>
              </w:rPr>
              <w:t>план</w:t>
            </w:r>
          </w:p>
        </w:tc>
        <w:tc>
          <w:tcPr>
            <w:tcW w:w="1128" w:type="dxa"/>
          </w:tcPr>
          <w:p w:rsidR="0017422A" w:rsidRPr="00327DEA" w:rsidRDefault="00BA50F2" w:rsidP="00922A8A">
            <w:pPr>
              <w:tabs>
                <w:tab w:val="left" w:pos="709"/>
                <w:tab w:val="left" w:pos="993"/>
              </w:tabs>
              <w:spacing w:line="276" w:lineRule="auto"/>
              <w:jc w:val="center"/>
              <w:rPr>
                <w:sz w:val="24"/>
                <w:szCs w:val="24"/>
                <w:lang w:val="ru-RU" w:bidi="ru-RU"/>
              </w:rPr>
            </w:pPr>
            <w:r>
              <w:rPr>
                <w:sz w:val="24"/>
                <w:szCs w:val="24"/>
                <w:lang w:val="ru-RU" w:bidi="ru-RU"/>
              </w:rPr>
              <w:t>10</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5.3</w:t>
            </w:r>
          </w:p>
        </w:tc>
        <w:tc>
          <w:tcPr>
            <w:tcW w:w="7229" w:type="dxa"/>
          </w:tcPr>
          <w:p w:rsidR="0017422A" w:rsidRPr="00327DEA" w:rsidRDefault="0017422A" w:rsidP="00922A8A">
            <w:pPr>
              <w:tabs>
                <w:tab w:val="left" w:pos="709"/>
                <w:tab w:val="left" w:pos="993"/>
              </w:tabs>
              <w:rPr>
                <w:sz w:val="24"/>
                <w:szCs w:val="24"/>
                <w:lang w:bidi="ru-RU"/>
              </w:rPr>
            </w:pPr>
            <w:r w:rsidRPr="00327DEA">
              <w:rPr>
                <w:sz w:val="24"/>
                <w:szCs w:val="24"/>
                <w:lang w:bidi="ru-RU"/>
              </w:rPr>
              <w:t>Содержаниесеминаров, практическихзанятий</w:t>
            </w:r>
          </w:p>
        </w:tc>
        <w:tc>
          <w:tcPr>
            <w:tcW w:w="1128" w:type="dxa"/>
          </w:tcPr>
          <w:p w:rsidR="0017422A" w:rsidRPr="00327DEA" w:rsidRDefault="00BA50F2" w:rsidP="0097329D">
            <w:pPr>
              <w:tabs>
                <w:tab w:val="left" w:pos="709"/>
                <w:tab w:val="left" w:pos="993"/>
              </w:tabs>
              <w:spacing w:line="276" w:lineRule="auto"/>
              <w:jc w:val="center"/>
              <w:rPr>
                <w:sz w:val="24"/>
                <w:szCs w:val="24"/>
                <w:lang w:val="ru-RU" w:bidi="ru-RU"/>
              </w:rPr>
            </w:pPr>
            <w:r>
              <w:rPr>
                <w:sz w:val="24"/>
                <w:szCs w:val="24"/>
                <w:lang w:val="ru-RU" w:bidi="ru-RU"/>
              </w:rPr>
              <w:t>11</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6.</w:t>
            </w:r>
          </w:p>
        </w:tc>
        <w:tc>
          <w:tcPr>
            <w:tcW w:w="7229" w:type="dxa"/>
          </w:tcPr>
          <w:p w:rsidR="0017422A" w:rsidRPr="00327DEA" w:rsidRDefault="0017422A" w:rsidP="00922A8A">
            <w:pPr>
              <w:tabs>
                <w:tab w:val="left" w:pos="709"/>
                <w:tab w:val="left" w:pos="993"/>
              </w:tabs>
              <w:jc w:val="both"/>
              <w:rPr>
                <w:sz w:val="24"/>
                <w:szCs w:val="24"/>
                <w:lang w:val="ru-RU" w:bidi="ru-RU"/>
              </w:rPr>
            </w:pPr>
            <w:r w:rsidRPr="00327DEA">
              <w:rPr>
                <w:sz w:val="24"/>
                <w:szCs w:val="24"/>
                <w:lang w:val="ru-RU" w:bidi="ru-RU"/>
              </w:rPr>
              <w:t>Перечень учебно-методического обеспечения для самостоятельной работы обучающихся по дисциплине</w:t>
            </w:r>
          </w:p>
        </w:tc>
        <w:tc>
          <w:tcPr>
            <w:tcW w:w="1128" w:type="dxa"/>
          </w:tcPr>
          <w:p w:rsidR="0017422A" w:rsidRPr="00327DEA" w:rsidRDefault="00BA50F2" w:rsidP="0097329D">
            <w:pPr>
              <w:tabs>
                <w:tab w:val="left" w:pos="709"/>
                <w:tab w:val="left" w:pos="993"/>
              </w:tabs>
              <w:spacing w:line="276" w:lineRule="auto"/>
              <w:jc w:val="center"/>
              <w:rPr>
                <w:sz w:val="24"/>
                <w:szCs w:val="24"/>
                <w:lang w:val="ru-RU" w:bidi="ru-RU"/>
              </w:rPr>
            </w:pPr>
            <w:r>
              <w:rPr>
                <w:sz w:val="24"/>
                <w:szCs w:val="24"/>
                <w:lang w:val="ru-RU" w:bidi="ru-RU"/>
              </w:rPr>
              <w:t>13</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7.</w:t>
            </w:r>
          </w:p>
        </w:tc>
        <w:tc>
          <w:tcPr>
            <w:tcW w:w="7229" w:type="dxa"/>
          </w:tcPr>
          <w:p w:rsidR="0017422A" w:rsidRPr="00327DEA" w:rsidRDefault="0017422A" w:rsidP="00922A8A">
            <w:pPr>
              <w:jc w:val="both"/>
              <w:rPr>
                <w:sz w:val="24"/>
                <w:szCs w:val="24"/>
                <w:lang w:val="ru-RU" w:bidi="ru-RU"/>
              </w:rPr>
            </w:pPr>
            <w:r w:rsidRPr="00327DEA">
              <w:rPr>
                <w:sz w:val="24"/>
                <w:szCs w:val="24"/>
                <w:lang w:val="ru-RU" w:bidi="ru-RU"/>
              </w:rPr>
              <w:t>Фонд оценочных средств для проведения промежуточной аттестации обучающихся по дисциплине</w:t>
            </w:r>
          </w:p>
        </w:tc>
        <w:tc>
          <w:tcPr>
            <w:tcW w:w="1128" w:type="dxa"/>
          </w:tcPr>
          <w:p w:rsidR="0017422A" w:rsidRPr="00327DEA" w:rsidRDefault="00BA50F2" w:rsidP="0097329D">
            <w:pPr>
              <w:tabs>
                <w:tab w:val="left" w:pos="709"/>
                <w:tab w:val="left" w:pos="993"/>
              </w:tabs>
              <w:spacing w:line="276" w:lineRule="auto"/>
              <w:jc w:val="center"/>
              <w:rPr>
                <w:sz w:val="24"/>
                <w:szCs w:val="24"/>
                <w:lang w:val="ru-RU" w:bidi="ru-RU"/>
              </w:rPr>
            </w:pPr>
            <w:r>
              <w:rPr>
                <w:sz w:val="24"/>
                <w:szCs w:val="24"/>
                <w:lang w:val="ru-RU" w:bidi="ru-RU"/>
              </w:rPr>
              <w:t>15</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8.</w:t>
            </w:r>
          </w:p>
        </w:tc>
        <w:tc>
          <w:tcPr>
            <w:tcW w:w="7229" w:type="dxa"/>
          </w:tcPr>
          <w:p w:rsidR="0017422A" w:rsidRPr="00327DEA" w:rsidRDefault="0017422A" w:rsidP="00922A8A">
            <w:pPr>
              <w:jc w:val="both"/>
              <w:rPr>
                <w:sz w:val="24"/>
                <w:szCs w:val="24"/>
                <w:lang w:val="ru-RU" w:bidi="ru-RU"/>
              </w:rPr>
            </w:pPr>
            <w:r w:rsidRPr="00327DEA">
              <w:rPr>
                <w:sz w:val="24"/>
                <w:szCs w:val="24"/>
                <w:lang w:val="ru-RU" w:bidi="ru-RU"/>
              </w:rPr>
              <w:t>Перечень основной и дополнительной учебной литературы, необходимой для освоения дисциплины</w:t>
            </w:r>
          </w:p>
        </w:tc>
        <w:tc>
          <w:tcPr>
            <w:tcW w:w="1128" w:type="dxa"/>
          </w:tcPr>
          <w:p w:rsidR="0017422A" w:rsidRPr="00327DEA" w:rsidRDefault="00BA50F2" w:rsidP="00922A8A">
            <w:pPr>
              <w:tabs>
                <w:tab w:val="left" w:pos="709"/>
                <w:tab w:val="left" w:pos="993"/>
              </w:tabs>
              <w:spacing w:line="276" w:lineRule="auto"/>
              <w:jc w:val="center"/>
              <w:rPr>
                <w:sz w:val="24"/>
                <w:szCs w:val="24"/>
                <w:lang w:val="ru-RU" w:bidi="ru-RU"/>
              </w:rPr>
            </w:pPr>
            <w:r>
              <w:rPr>
                <w:sz w:val="24"/>
                <w:szCs w:val="24"/>
                <w:lang w:val="ru-RU" w:bidi="ru-RU"/>
              </w:rPr>
              <w:t>19</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9.</w:t>
            </w:r>
          </w:p>
        </w:tc>
        <w:tc>
          <w:tcPr>
            <w:tcW w:w="7229" w:type="dxa"/>
          </w:tcPr>
          <w:p w:rsidR="0017422A" w:rsidRPr="00327DEA" w:rsidRDefault="0017422A" w:rsidP="00922A8A">
            <w:pPr>
              <w:jc w:val="both"/>
              <w:rPr>
                <w:sz w:val="24"/>
                <w:szCs w:val="24"/>
                <w:lang w:val="ru-RU" w:bidi="ru-RU"/>
              </w:rPr>
            </w:pPr>
            <w:r w:rsidRPr="00327DEA">
              <w:rPr>
                <w:sz w:val="24"/>
                <w:szCs w:val="24"/>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17422A" w:rsidRPr="00327DEA" w:rsidRDefault="00BA50F2" w:rsidP="0097329D">
            <w:pPr>
              <w:tabs>
                <w:tab w:val="left" w:pos="709"/>
                <w:tab w:val="left" w:pos="993"/>
              </w:tabs>
              <w:spacing w:line="276" w:lineRule="auto"/>
              <w:jc w:val="center"/>
              <w:rPr>
                <w:sz w:val="24"/>
                <w:szCs w:val="24"/>
                <w:lang w:val="ru-RU" w:bidi="ru-RU"/>
              </w:rPr>
            </w:pPr>
            <w:r>
              <w:rPr>
                <w:sz w:val="24"/>
                <w:szCs w:val="24"/>
                <w:lang w:val="ru-RU" w:bidi="ru-RU"/>
              </w:rPr>
              <w:t>19</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10.</w:t>
            </w:r>
          </w:p>
        </w:tc>
        <w:tc>
          <w:tcPr>
            <w:tcW w:w="7229" w:type="dxa"/>
          </w:tcPr>
          <w:p w:rsidR="0017422A" w:rsidRPr="00327DEA" w:rsidRDefault="0017422A" w:rsidP="00922A8A">
            <w:pPr>
              <w:tabs>
                <w:tab w:val="left" w:pos="709"/>
                <w:tab w:val="left" w:pos="993"/>
              </w:tabs>
              <w:jc w:val="both"/>
              <w:rPr>
                <w:sz w:val="24"/>
                <w:szCs w:val="24"/>
                <w:lang w:val="ru-RU" w:bidi="ru-RU"/>
              </w:rPr>
            </w:pPr>
            <w:r w:rsidRPr="00327DEA">
              <w:rPr>
                <w:sz w:val="24"/>
                <w:szCs w:val="24"/>
                <w:lang w:val="ru-RU" w:bidi="ru-RU"/>
              </w:rPr>
              <w:t>Методические указания для обучающихся по освоению дисциплины</w:t>
            </w:r>
          </w:p>
        </w:tc>
        <w:tc>
          <w:tcPr>
            <w:tcW w:w="1128" w:type="dxa"/>
          </w:tcPr>
          <w:p w:rsidR="0017422A" w:rsidRPr="00327DEA" w:rsidRDefault="00BA50F2" w:rsidP="0097329D">
            <w:pPr>
              <w:tabs>
                <w:tab w:val="left" w:pos="709"/>
                <w:tab w:val="left" w:pos="993"/>
              </w:tabs>
              <w:spacing w:line="276" w:lineRule="auto"/>
              <w:jc w:val="center"/>
              <w:rPr>
                <w:sz w:val="24"/>
                <w:szCs w:val="24"/>
                <w:lang w:val="ru-RU" w:bidi="ru-RU"/>
              </w:rPr>
            </w:pPr>
            <w:r>
              <w:rPr>
                <w:sz w:val="24"/>
                <w:szCs w:val="24"/>
                <w:lang w:val="ru-RU" w:bidi="ru-RU"/>
              </w:rPr>
              <w:t>20</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11.</w:t>
            </w:r>
          </w:p>
        </w:tc>
        <w:tc>
          <w:tcPr>
            <w:tcW w:w="7229" w:type="dxa"/>
          </w:tcPr>
          <w:p w:rsidR="0017422A" w:rsidRPr="00327DEA" w:rsidRDefault="0017422A" w:rsidP="00922A8A">
            <w:pPr>
              <w:jc w:val="both"/>
              <w:rPr>
                <w:sz w:val="24"/>
                <w:szCs w:val="24"/>
                <w:lang w:val="ru-RU" w:bidi="ru-RU"/>
              </w:rPr>
            </w:pPr>
            <w:r w:rsidRPr="00327DEA">
              <w:rPr>
                <w:sz w:val="24"/>
                <w:szCs w:val="24"/>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295EDA" w:rsidRPr="00327DEA">
              <w:rPr>
                <w:sz w:val="24"/>
                <w:szCs w:val="24"/>
                <w:lang w:val="ru-RU" w:bidi="ru-RU"/>
              </w:rPr>
              <w:t xml:space="preserve">очных систем </w:t>
            </w:r>
          </w:p>
        </w:tc>
        <w:tc>
          <w:tcPr>
            <w:tcW w:w="1128" w:type="dxa"/>
          </w:tcPr>
          <w:p w:rsidR="0017422A" w:rsidRPr="00327DEA" w:rsidRDefault="00BA50F2" w:rsidP="0097329D">
            <w:pPr>
              <w:tabs>
                <w:tab w:val="left" w:pos="709"/>
                <w:tab w:val="left" w:pos="993"/>
              </w:tabs>
              <w:spacing w:line="276" w:lineRule="auto"/>
              <w:jc w:val="center"/>
              <w:rPr>
                <w:sz w:val="24"/>
                <w:szCs w:val="24"/>
                <w:lang w:val="ru-RU" w:bidi="ru-RU"/>
              </w:rPr>
            </w:pPr>
            <w:r>
              <w:rPr>
                <w:sz w:val="24"/>
                <w:szCs w:val="24"/>
                <w:lang w:val="ru-RU" w:bidi="ru-RU"/>
              </w:rPr>
              <w:t>23</w:t>
            </w:r>
          </w:p>
        </w:tc>
      </w:tr>
      <w:tr w:rsidR="0017422A" w:rsidRPr="00327DEA" w:rsidTr="00922A8A">
        <w:trPr>
          <w:jc w:val="center"/>
        </w:trPr>
        <w:tc>
          <w:tcPr>
            <w:tcW w:w="988" w:type="dxa"/>
          </w:tcPr>
          <w:p w:rsidR="0017422A" w:rsidRPr="00327DEA" w:rsidRDefault="0017422A" w:rsidP="00922A8A">
            <w:pPr>
              <w:tabs>
                <w:tab w:val="left" w:pos="709"/>
                <w:tab w:val="left" w:pos="993"/>
              </w:tabs>
              <w:spacing w:line="276" w:lineRule="auto"/>
              <w:jc w:val="center"/>
              <w:rPr>
                <w:sz w:val="24"/>
                <w:szCs w:val="24"/>
                <w:lang w:bidi="ru-RU"/>
              </w:rPr>
            </w:pPr>
            <w:r w:rsidRPr="00327DEA">
              <w:rPr>
                <w:sz w:val="24"/>
                <w:szCs w:val="24"/>
                <w:lang w:bidi="ru-RU"/>
              </w:rPr>
              <w:t>12.</w:t>
            </w:r>
          </w:p>
        </w:tc>
        <w:tc>
          <w:tcPr>
            <w:tcW w:w="7229" w:type="dxa"/>
          </w:tcPr>
          <w:p w:rsidR="0017422A" w:rsidRPr="00327DEA" w:rsidRDefault="0017422A" w:rsidP="00922A8A">
            <w:pPr>
              <w:tabs>
                <w:tab w:val="left" w:pos="709"/>
                <w:tab w:val="left" w:pos="993"/>
              </w:tabs>
              <w:jc w:val="both"/>
              <w:rPr>
                <w:sz w:val="24"/>
                <w:szCs w:val="24"/>
                <w:lang w:val="ru-RU" w:bidi="ru-RU"/>
              </w:rPr>
            </w:pPr>
            <w:r w:rsidRPr="00327DEA">
              <w:rPr>
                <w:sz w:val="24"/>
                <w:szCs w:val="24"/>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17422A" w:rsidRPr="00327DEA" w:rsidRDefault="00BA50F2" w:rsidP="00295EDA">
            <w:pPr>
              <w:tabs>
                <w:tab w:val="left" w:pos="709"/>
                <w:tab w:val="left" w:pos="993"/>
              </w:tabs>
              <w:spacing w:line="276" w:lineRule="auto"/>
              <w:jc w:val="center"/>
              <w:rPr>
                <w:sz w:val="24"/>
                <w:szCs w:val="24"/>
                <w:lang w:val="ru-RU" w:bidi="ru-RU"/>
              </w:rPr>
            </w:pPr>
            <w:r>
              <w:rPr>
                <w:sz w:val="24"/>
                <w:szCs w:val="24"/>
                <w:lang w:val="ru-RU" w:bidi="ru-RU"/>
              </w:rPr>
              <w:t>24</w:t>
            </w:r>
          </w:p>
        </w:tc>
      </w:tr>
    </w:tbl>
    <w:p w:rsidR="0017422A" w:rsidRDefault="0017422A" w:rsidP="0017422A"/>
    <w:p w:rsidR="0017422A" w:rsidRPr="00515616" w:rsidRDefault="0017422A" w:rsidP="0017422A"/>
    <w:p w:rsidR="0017422A" w:rsidRPr="00515616" w:rsidRDefault="0017422A" w:rsidP="0017422A"/>
    <w:p w:rsidR="0017422A" w:rsidRPr="00515616" w:rsidRDefault="0017422A" w:rsidP="0017422A"/>
    <w:p w:rsidR="008C5E84" w:rsidRPr="00515616" w:rsidRDefault="008C5E84" w:rsidP="00C5458E"/>
    <w:p w:rsidR="008C5E84" w:rsidRPr="00515616" w:rsidRDefault="008C5E84" w:rsidP="00C5458E"/>
    <w:p w:rsidR="00EE4C4D" w:rsidRPr="00515616" w:rsidRDefault="00EE4C4D" w:rsidP="00C5458E"/>
    <w:p w:rsidR="008C5E84" w:rsidRPr="00515616" w:rsidRDefault="008C5E84" w:rsidP="00C5458E"/>
    <w:p w:rsidR="002B13D8" w:rsidRPr="00515616" w:rsidRDefault="002B13D8" w:rsidP="00C5458E"/>
    <w:p w:rsidR="002B13D8" w:rsidRPr="00515616" w:rsidRDefault="002B13D8" w:rsidP="00C5458E"/>
    <w:p w:rsidR="002B13D8" w:rsidRPr="00515616" w:rsidRDefault="002B13D8" w:rsidP="00C5458E"/>
    <w:p w:rsidR="002B13D8" w:rsidRPr="00515616" w:rsidRDefault="002B13D8" w:rsidP="00C5458E"/>
    <w:p w:rsidR="002B13D8" w:rsidRPr="00515616" w:rsidRDefault="002B13D8" w:rsidP="00C5458E"/>
    <w:p w:rsidR="002B13D8" w:rsidRPr="00515616" w:rsidRDefault="002B13D8" w:rsidP="00C5458E"/>
    <w:p w:rsidR="00CF4446" w:rsidRPr="00515616" w:rsidRDefault="00CF4446" w:rsidP="00C5458E"/>
    <w:p w:rsidR="002B13D8" w:rsidRPr="00515616" w:rsidRDefault="002B13D8" w:rsidP="00C5458E"/>
    <w:p w:rsidR="007E6A99" w:rsidRDefault="007E6A99" w:rsidP="004A6289">
      <w:pPr>
        <w:pStyle w:val="11"/>
      </w:pPr>
    </w:p>
    <w:p w:rsidR="007E6A99" w:rsidRDefault="007E6A99" w:rsidP="004A6289">
      <w:pPr>
        <w:pStyle w:val="11"/>
      </w:pPr>
    </w:p>
    <w:p w:rsidR="008C5E84" w:rsidRPr="00515616" w:rsidRDefault="008C5E84" w:rsidP="004A6289">
      <w:pPr>
        <w:pStyle w:val="11"/>
      </w:pPr>
      <w:r w:rsidRPr="00515616">
        <w:t xml:space="preserve">1 . Наименование дисциплины </w:t>
      </w:r>
    </w:p>
    <w:p w:rsidR="002B13D8" w:rsidRDefault="00B7723F" w:rsidP="007F11FF">
      <w:pPr>
        <w:rPr>
          <w:sz w:val="28"/>
          <w:szCs w:val="28"/>
        </w:rPr>
      </w:pPr>
      <w:r>
        <w:rPr>
          <w:sz w:val="28"/>
          <w:szCs w:val="28"/>
        </w:rPr>
        <w:t>«Философия языка</w:t>
      </w:r>
      <w:r w:rsidR="007C5025">
        <w:rPr>
          <w:sz w:val="28"/>
          <w:szCs w:val="28"/>
        </w:rPr>
        <w:t>»</w:t>
      </w:r>
    </w:p>
    <w:p w:rsidR="007C5025" w:rsidRPr="00515616" w:rsidRDefault="007C5025" w:rsidP="007F11FF">
      <w:pPr>
        <w:rPr>
          <w:sz w:val="28"/>
          <w:szCs w:val="28"/>
        </w:rPr>
      </w:pPr>
    </w:p>
    <w:p w:rsidR="001E0953" w:rsidRPr="00515616" w:rsidRDefault="001E0953" w:rsidP="00C364A7">
      <w:pPr>
        <w:pStyle w:val="Default"/>
        <w:spacing w:after="240"/>
        <w:jc w:val="both"/>
        <w:rPr>
          <w:b/>
          <w:bCs/>
          <w:color w:val="auto"/>
          <w:sz w:val="28"/>
          <w:szCs w:val="28"/>
        </w:rPr>
      </w:pPr>
      <w:r w:rsidRPr="00515616">
        <w:rPr>
          <w:b/>
          <w:bCs/>
          <w:color w:val="auto"/>
          <w:sz w:val="28"/>
          <w:szCs w:val="28"/>
        </w:rPr>
        <w:t xml:space="preserve">2. </w:t>
      </w:r>
      <w:r w:rsidR="002B13D8" w:rsidRPr="0051561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A10E1" w:rsidRPr="00515616" w:rsidRDefault="00DA10E1" w:rsidP="00DA10E1">
      <w:pPr>
        <w:pStyle w:val="Default"/>
        <w:jc w:val="both"/>
        <w:rPr>
          <w:color w:val="auto"/>
          <w:sz w:val="28"/>
          <w:szCs w:val="28"/>
        </w:rPr>
      </w:pPr>
    </w:p>
    <w:tbl>
      <w:tblPr>
        <w:tblStyle w:val="aa"/>
        <w:tblW w:w="5462" w:type="pct"/>
        <w:tblInd w:w="-459" w:type="dxa"/>
        <w:tblLook w:val="04A0" w:firstRow="1" w:lastRow="0" w:firstColumn="1" w:lastColumn="0" w:noHBand="0" w:noVBand="1"/>
      </w:tblPr>
      <w:tblGrid>
        <w:gridCol w:w="1565"/>
        <w:gridCol w:w="2314"/>
        <w:gridCol w:w="3437"/>
        <w:gridCol w:w="3605"/>
      </w:tblGrid>
      <w:tr w:rsidR="002B13D8" w:rsidRPr="00327DEA" w:rsidTr="00980B91">
        <w:tc>
          <w:tcPr>
            <w:tcW w:w="649" w:type="pct"/>
          </w:tcPr>
          <w:p w:rsidR="002B13D8" w:rsidRPr="00851BAB" w:rsidRDefault="002B13D8" w:rsidP="002445A8">
            <w:pPr>
              <w:tabs>
                <w:tab w:val="left" w:pos="540"/>
              </w:tabs>
              <w:contextualSpacing/>
              <w:jc w:val="both"/>
              <w:rPr>
                <w:sz w:val="24"/>
                <w:szCs w:val="24"/>
              </w:rPr>
            </w:pPr>
            <w:r w:rsidRPr="00851BAB">
              <w:rPr>
                <w:sz w:val="24"/>
                <w:szCs w:val="24"/>
              </w:rPr>
              <w:t>Код компетенции</w:t>
            </w:r>
          </w:p>
        </w:tc>
        <w:tc>
          <w:tcPr>
            <w:tcW w:w="1082" w:type="pct"/>
          </w:tcPr>
          <w:p w:rsidR="002B13D8" w:rsidRPr="00851BAB" w:rsidRDefault="002B13D8" w:rsidP="002445A8">
            <w:pPr>
              <w:tabs>
                <w:tab w:val="left" w:pos="540"/>
              </w:tabs>
              <w:contextualSpacing/>
              <w:jc w:val="both"/>
              <w:rPr>
                <w:sz w:val="24"/>
                <w:szCs w:val="24"/>
              </w:rPr>
            </w:pPr>
            <w:r w:rsidRPr="00851BAB">
              <w:rPr>
                <w:sz w:val="24"/>
                <w:szCs w:val="24"/>
              </w:rPr>
              <w:t>Наименование компетенции</w:t>
            </w:r>
          </w:p>
        </w:tc>
        <w:tc>
          <w:tcPr>
            <w:tcW w:w="1596" w:type="pct"/>
          </w:tcPr>
          <w:p w:rsidR="002B13D8" w:rsidRPr="00851BAB" w:rsidRDefault="002B13D8" w:rsidP="002445A8">
            <w:pPr>
              <w:tabs>
                <w:tab w:val="left" w:pos="540"/>
              </w:tabs>
              <w:contextualSpacing/>
              <w:jc w:val="both"/>
              <w:rPr>
                <w:sz w:val="24"/>
                <w:szCs w:val="24"/>
              </w:rPr>
            </w:pPr>
            <w:r w:rsidRPr="00851BAB">
              <w:rPr>
                <w:sz w:val="24"/>
                <w:szCs w:val="24"/>
              </w:rPr>
              <w:t>Индикаторы достижения компетенции</w:t>
            </w:r>
            <w:r w:rsidRPr="00851BAB">
              <w:rPr>
                <w:rStyle w:val="afa"/>
                <w:sz w:val="24"/>
                <w:szCs w:val="24"/>
              </w:rPr>
              <w:footnoteReference w:id="1"/>
            </w:r>
          </w:p>
        </w:tc>
        <w:tc>
          <w:tcPr>
            <w:tcW w:w="1673" w:type="pct"/>
          </w:tcPr>
          <w:p w:rsidR="002B13D8" w:rsidRPr="00851BAB" w:rsidRDefault="002B13D8" w:rsidP="002445A8">
            <w:pPr>
              <w:tabs>
                <w:tab w:val="left" w:pos="540"/>
              </w:tabs>
              <w:contextualSpacing/>
              <w:jc w:val="both"/>
              <w:rPr>
                <w:sz w:val="24"/>
                <w:szCs w:val="24"/>
              </w:rPr>
            </w:pPr>
            <w:r w:rsidRPr="00851BAB">
              <w:rPr>
                <w:sz w:val="24"/>
                <w:szCs w:val="24"/>
              </w:rPr>
              <w:t>Результаты обучения (владения</w:t>
            </w:r>
            <w:r w:rsidRPr="00851BAB">
              <w:rPr>
                <w:rStyle w:val="afa"/>
                <w:sz w:val="24"/>
                <w:szCs w:val="24"/>
              </w:rPr>
              <w:footnoteReference w:id="2"/>
            </w:r>
            <w:r w:rsidRPr="00851BAB">
              <w:rPr>
                <w:sz w:val="24"/>
                <w:szCs w:val="24"/>
              </w:rPr>
              <w:t>, умения и знания), соотнесенные с компетенциями/индикаторами достижения компетенции</w:t>
            </w:r>
          </w:p>
        </w:tc>
      </w:tr>
      <w:tr w:rsidR="00712ABE" w:rsidRPr="00327DEA" w:rsidTr="00980B91">
        <w:tc>
          <w:tcPr>
            <w:tcW w:w="649" w:type="pct"/>
          </w:tcPr>
          <w:p w:rsidR="00712ABE" w:rsidRPr="00851BAB" w:rsidRDefault="00712ABE" w:rsidP="00712ABE">
            <w:pPr>
              <w:tabs>
                <w:tab w:val="left" w:pos="540"/>
              </w:tabs>
              <w:contextualSpacing/>
              <w:jc w:val="both"/>
              <w:rPr>
                <w:sz w:val="24"/>
                <w:szCs w:val="24"/>
              </w:rPr>
            </w:pPr>
            <w:r w:rsidRPr="00851BAB">
              <w:rPr>
                <w:sz w:val="24"/>
                <w:szCs w:val="24"/>
              </w:rPr>
              <w:t>УК-4</w:t>
            </w:r>
          </w:p>
        </w:tc>
        <w:tc>
          <w:tcPr>
            <w:tcW w:w="1082" w:type="pct"/>
          </w:tcPr>
          <w:p w:rsidR="00712ABE" w:rsidRPr="00851BAB" w:rsidRDefault="00712ABE" w:rsidP="00712ABE">
            <w:pPr>
              <w:tabs>
                <w:tab w:val="left" w:pos="540"/>
              </w:tabs>
              <w:contextualSpacing/>
              <w:jc w:val="both"/>
              <w:rPr>
                <w:sz w:val="24"/>
                <w:szCs w:val="24"/>
              </w:rPr>
            </w:pPr>
            <w:r w:rsidRPr="00851BAB">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596" w:type="pct"/>
          </w:tcPr>
          <w:p w:rsidR="00712ABE" w:rsidRPr="00851BAB" w:rsidRDefault="00712ABE" w:rsidP="00712ABE">
            <w:pPr>
              <w:pStyle w:val="aff2"/>
              <w:spacing w:line="100" w:lineRule="atLeast"/>
              <w:jc w:val="both"/>
              <w:rPr>
                <w:rFonts w:ascii="Times New Roman" w:hAnsi="Times New Roman" w:cs="Times New Roman"/>
                <w:sz w:val="24"/>
                <w:szCs w:val="24"/>
              </w:rPr>
            </w:pPr>
            <w:r w:rsidRPr="00851BAB">
              <w:rPr>
                <w:rFonts w:ascii="Times New Roman" w:hAnsi="Times New Roman" w:cs="Times New Roman"/>
                <w:color w:val="000000"/>
                <w:sz w:val="24"/>
                <w:szCs w:val="24"/>
              </w:rPr>
              <w:t>1.</w:t>
            </w:r>
            <w:r w:rsidRPr="00851BAB">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712ABE" w:rsidRPr="00851BAB" w:rsidRDefault="00712ABE" w:rsidP="00712ABE">
            <w:pPr>
              <w:pStyle w:val="aff2"/>
              <w:spacing w:line="100" w:lineRule="atLeast"/>
              <w:jc w:val="both"/>
              <w:rPr>
                <w:rFonts w:ascii="Times New Roman" w:hAnsi="Times New Roman" w:cs="Times New Roman"/>
                <w:sz w:val="24"/>
                <w:szCs w:val="24"/>
              </w:rPr>
            </w:pPr>
            <w:r w:rsidRPr="00851BAB">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CD08BB" w:rsidRPr="00851BAB" w:rsidRDefault="00CD08BB" w:rsidP="00712ABE">
            <w:pPr>
              <w:pStyle w:val="aff2"/>
              <w:spacing w:line="100" w:lineRule="atLeast"/>
              <w:jc w:val="both"/>
              <w:rPr>
                <w:rFonts w:ascii="Times New Roman" w:hAnsi="Times New Roman" w:cs="Times New Roman"/>
                <w:color w:val="000000"/>
                <w:sz w:val="24"/>
                <w:szCs w:val="24"/>
              </w:rPr>
            </w:pPr>
          </w:p>
          <w:p w:rsidR="00712ABE" w:rsidRPr="00851BAB" w:rsidRDefault="00712ABE" w:rsidP="00712ABE">
            <w:pPr>
              <w:pStyle w:val="aff2"/>
              <w:spacing w:line="100" w:lineRule="atLeast"/>
              <w:jc w:val="both"/>
              <w:rPr>
                <w:rFonts w:ascii="Times New Roman" w:hAnsi="Times New Roman" w:cs="Times New Roman"/>
                <w:sz w:val="24"/>
                <w:szCs w:val="24"/>
              </w:rPr>
            </w:pPr>
            <w:r w:rsidRPr="00851BAB">
              <w:rPr>
                <w:rFonts w:ascii="Times New Roman" w:hAnsi="Times New Roman" w:cs="Times New Roman"/>
                <w:color w:val="000000"/>
                <w:sz w:val="24"/>
                <w:szCs w:val="24"/>
              </w:rPr>
              <w:t xml:space="preserve">3.Ведет деловые переговоры на </w:t>
            </w:r>
            <w:r w:rsidRPr="00851BAB">
              <w:rPr>
                <w:rFonts w:ascii="Times New Roman" w:hAnsi="Times New Roman" w:cs="Times New Roman"/>
                <w:bCs/>
                <w:color w:val="000000"/>
                <w:sz w:val="24"/>
                <w:szCs w:val="24"/>
              </w:rPr>
              <w:t>государственном языке Российской Федерации.</w:t>
            </w:r>
          </w:p>
          <w:p w:rsidR="00CD08BB" w:rsidRPr="00851BAB" w:rsidRDefault="00CD08BB" w:rsidP="00712ABE">
            <w:pPr>
              <w:pStyle w:val="aff2"/>
              <w:spacing w:line="100" w:lineRule="atLeast"/>
              <w:jc w:val="both"/>
              <w:rPr>
                <w:rFonts w:ascii="Times New Roman" w:hAnsi="Times New Roman" w:cs="Times New Roman"/>
                <w:sz w:val="24"/>
                <w:szCs w:val="24"/>
              </w:rPr>
            </w:pPr>
          </w:p>
          <w:p w:rsidR="00CD08BB" w:rsidRPr="00851BAB" w:rsidRDefault="00CD08BB" w:rsidP="00712ABE">
            <w:pPr>
              <w:pStyle w:val="aff2"/>
              <w:spacing w:line="100" w:lineRule="atLeast"/>
              <w:jc w:val="both"/>
              <w:rPr>
                <w:rFonts w:ascii="Times New Roman" w:hAnsi="Times New Roman" w:cs="Times New Roman"/>
                <w:sz w:val="24"/>
                <w:szCs w:val="24"/>
              </w:rPr>
            </w:pPr>
          </w:p>
          <w:p w:rsidR="00CD08BB" w:rsidRPr="00851BAB" w:rsidRDefault="00CD08BB" w:rsidP="00712ABE">
            <w:pPr>
              <w:pStyle w:val="aff2"/>
              <w:spacing w:line="100" w:lineRule="atLeast"/>
              <w:jc w:val="both"/>
              <w:rPr>
                <w:rFonts w:ascii="Times New Roman" w:hAnsi="Times New Roman" w:cs="Times New Roman"/>
                <w:sz w:val="24"/>
                <w:szCs w:val="24"/>
              </w:rPr>
            </w:pPr>
          </w:p>
          <w:p w:rsidR="00CD08BB" w:rsidRPr="00851BAB" w:rsidRDefault="00CD08BB" w:rsidP="00712ABE">
            <w:pPr>
              <w:pStyle w:val="aff2"/>
              <w:spacing w:line="100" w:lineRule="atLeast"/>
              <w:jc w:val="both"/>
              <w:rPr>
                <w:rFonts w:ascii="Times New Roman" w:hAnsi="Times New Roman" w:cs="Times New Roman"/>
                <w:sz w:val="24"/>
                <w:szCs w:val="24"/>
              </w:rPr>
            </w:pPr>
          </w:p>
          <w:p w:rsidR="00CD08BB" w:rsidRPr="00851BAB" w:rsidRDefault="00CD08BB" w:rsidP="00712ABE">
            <w:pPr>
              <w:pStyle w:val="aff2"/>
              <w:spacing w:line="100" w:lineRule="atLeast"/>
              <w:jc w:val="both"/>
              <w:rPr>
                <w:rFonts w:ascii="Times New Roman" w:hAnsi="Times New Roman" w:cs="Times New Roman"/>
                <w:sz w:val="24"/>
                <w:szCs w:val="24"/>
              </w:rPr>
            </w:pPr>
          </w:p>
          <w:p w:rsidR="00CD08BB" w:rsidRPr="00851BAB" w:rsidRDefault="00CD08BB" w:rsidP="00712ABE">
            <w:pPr>
              <w:pStyle w:val="aff2"/>
              <w:spacing w:line="100" w:lineRule="atLeast"/>
              <w:jc w:val="both"/>
              <w:rPr>
                <w:rFonts w:ascii="Times New Roman" w:hAnsi="Times New Roman" w:cs="Times New Roman"/>
                <w:sz w:val="24"/>
                <w:szCs w:val="24"/>
              </w:rPr>
            </w:pPr>
          </w:p>
          <w:p w:rsidR="00CD08BB" w:rsidRPr="00851BAB" w:rsidRDefault="00CD08BB" w:rsidP="00712ABE">
            <w:pPr>
              <w:pStyle w:val="aff2"/>
              <w:spacing w:line="100" w:lineRule="atLeast"/>
              <w:jc w:val="both"/>
              <w:rPr>
                <w:rFonts w:ascii="Times New Roman" w:hAnsi="Times New Roman" w:cs="Times New Roman"/>
                <w:sz w:val="24"/>
                <w:szCs w:val="24"/>
              </w:rPr>
            </w:pPr>
          </w:p>
          <w:p w:rsidR="00CD08BB" w:rsidRPr="00851BAB" w:rsidRDefault="00CD08BB" w:rsidP="00712ABE">
            <w:pPr>
              <w:pStyle w:val="aff2"/>
              <w:spacing w:line="100" w:lineRule="atLeast"/>
              <w:jc w:val="both"/>
              <w:rPr>
                <w:rFonts w:ascii="Times New Roman" w:hAnsi="Times New Roman" w:cs="Times New Roman"/>
                <w:sz w:val="24"/>
                <w:szCs w:val="24"/>
              </w:rPr>
            </w:pPr>
          </w:p>
          <w:p w:rsidR="00CD08BB" w:rsidRPr="00851BAB" w:rsidRDefault="00CD08BB" w:rsidP="00712ABE">
            <w:pPr>
              <w:pStyle w:val="aff2"/>
              <w:spacing w:line="100" w:lineRule="atLeast"/>
              <w:jc w:val="both"/>
              <w:rPr>
                <w:rFonts w:ascii="Times New Roman" w:hAnsi="Times New Roman" w:cs="Times New Roman"/>
                <w:sz w:val="24"/>
                <w:szCs w:val="24"/>
              </w:rPr>
            </w:pPr>
          </w:p>
          <w:p w:rsidR="00712ABE" w:rsidRPr="00851BAB" w:rsidRDefault="00CD08BB" w:rsidP="00712ABE">
            <w:pPr>
              <w:pStyle w:val="aff2"/>
              <w:spacing w:line="100" w:lineRule="atLeast"/>
              <w:jc w:val="both"/>
              <w:rPr>
                <w:rFonts w:ascii="Times New Roman" w:hAnsi="Times New Roman" w:cs="Times New Roman"/>
                <w:sz w:val="24"/>
                <w:szCs w:val="24"/>
              </w:rPr>
            </w:pPr>
            <w:r w:rsidRPr="00851BAB">
              <w:rPr>
                <w:rFonts w:ascii="Times New Roman" w:hAnsi="Times New Roman" w:cs="Times New Roman"/>
                <w:sz w:val="24"/>
                <w:szCs w:val="24"/>
              </w:rPr>
              <w:t>4</w:t>
            </w:r>
            <w:r w:rsidR="00712ABE" w:rsidRPr="00851BAB">
              <w:rPr>
                <w:rFonts w:ascii="Times New Roman" w:hAnsi="Times New Roman" w:cs="Times New Roman"/>
                <w:sz w:val="24"/>
                <w:szCs w:val="24"/>
              </w:rPr>
              <w:t xml:space="preserve">. Использует лексико - грамматические и стилистические ресурсы </w:t>
            </w:r>
            <w:r w:rsidR="00712ABE" w:rsidRPr="00851BAB">
              <w:rPr>
                <w:rFonts w:ascii="Times New Roman" w:hAnsi="Times New Roman" w:cs="Times New Roman"/>
                <w:bCs/>
                <w:color w:val="000000"/>
                <w:sz w:val="24"/>
                <w:szCs w:val="24"/>
              </w:rPr>
              <w:t xml:space="preserve">на государственном языке Российской Федерации </w:t>
            </w:r>
            <w:r w:rsidR="00712ABE" w:rsidRPr="00851BAB">
              <w:rPr>
                <w:rFonts w:ascii="Times New Roman" w:hAnsi="Times New Roman" w:cs="Times New Roman"/>
                <w:sz w:val="24"/>
                <w:szCs w:val="24"/>
              </w:rPr>
              <w:t>в зависимости от решаемой коммуникативной, в том числе профессиональной, задачи.</w:t>
            </w: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712ABE" w:rsidRPr="00851BAB" w:rsidRDefault="00712ABE" w:rsidP="00712ABE">
            <w:pPr>
              <w:pStyle w:val="aff2"/>
              <w:spacing w:line="100" w:lineRule="atLeast"/>
              <w:jc w:val="both"/>
              <w:rPr>
                <w:rFonts w:ascii="Times New Roman" w:hAnsi="Times New Roman" w:cs="Times New Roman"/>
                <w:sz w:val="24"/>
                <w:szCs w:val="24"/>
              </w:rPr>
            </w:pPr>
            <w:r w:rsidRPr="00851BAB">
              <w:rPr>
                <w:rFonts w:ascii="Times New Roman" w:eastAsia="Calibri" w:hAnsi="Times New Roman" w:cs="Times New Roman"/>
                <w:sz w:val="24"/>
                <w:szCs w:val="24"/>
              </w:rPr>
              <w:t xml:space="preserve">5. Использует иностранный язык в межличностном общении и профессиональной деятельности, выбирая соответствующие </w:t>
            </w:r>
            <w:r w:rsidRPr="00851BAB">
              <w:rPr>
                <w:rFonts w:ascii="Times New Roman" w:hAnsi="Times New Roman" w:cs="Times New Roman"/>
                <w:sz w:val="24"/>
                <w:szCs w:val="24"/>
              </w:rPr>
              <w:t>вербальные и невербальные средства коммуникации.</w:t>
            </w: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712ABE" w:rsidRPr="00851BAB" w:rsidRDefault="00712ABE" w:rsidP="00712ABE">
            <w:pPr>
              <w:pStyle w:val="aff2"/>
              <w:spacing w:line="100" w:lineRule="atLeast"/>
              <w:jc w:val="both"/>
              <w:rPr>
                <w:rFonts w:ascii="Times New Roman" w:hAnsi="Times New Roman" w:cs="Times New Roman"/>
                <w:sz w:val="24"/>
                <w:szCs w:val="24"/>
              </w:rPr>
            </w:pPr>
            <w:r w:rsidRPr="00851BAB">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851BAB">
              <w:rPr>
                <w:rFonts w:ascii="Times New Roman" w:hAnsi="Times New Roman" w:cs="Times New Roman"/>
                <w:bCs/>
                <w:sz w:val="24"/>
                <w:szCs w:val="24"/>
              </w:rPr>
              <w:t>информационно-коммуникационные технологии.</w:t>
            </w: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712ABE" w:rsidRPr="00851BAB" w:rsidRDefault="00712ABE" w:rsidP="00712ABE">
            <w:pPr>
              <w:pStyle w:val="aff2"/>
              <w:spacing w:line="100" w:lineRule="atLeast"/>
              <w:jc w:val="both"/>
              <w:rPr>
                <w:rFonts w:ascii="Times New Roman" w:hAnsi="Times New Roman" w:cs="Times New Roman"/>
                <w:sz w:val="24"/>
                <w:szCs w:val="24"/>
              </w:rPr>
            </w:pPr>
            <w:r w:rsidRPr="00851BAB">
              <w:rPr>
                <w:rFonts w:ascii="Times New Roman" w:eastAsia="Calibri" w:hAnsi="Times New Roman" w:cs="Times New Roman"/>
                <w:sz w:val="24"/>
                <w:szCs w:val="24"/>
              </w:rPr>
              <w:t>7. Использует приемы</w:t>
            </w:r>
            <w:r w:rsidRPr="00851BAB">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CD08BB" w:rsidRPr="00851BAB" w:rsidRDefault="00CD08BB" w:rsidP="00712ABE">
            <w:pPr>
              <w:pStyle w:val="aff2"/>
              <w:spacing w:line="100" w:lineRule="atLeast"/>
              <w:jc w:val="both"/>
              <w:rPr>
                <w:rFonts w:ascii="Times New Roman" w:eastAsia="Calibri" w:hAnsi="Times New Roman" w:cs="Times New Roman"/>
                <w:sz w:val="24"/>
                <w:szCs w:val="24"/>
              </w:rPr>
            </w:pPr>
          </w:p>
          <w:p w:rsidR="00712ABE" w:rsidRPr="00851BAB" w:rsidRDefault="00712ABE" w:rsidP="00712ABE">
            <w:pPr>
              <w:pStyle w:val="aff2"/>
              <w:spacing w:line="100" w:lineRule="atLeast"/>
              <w:jc w:val="both"/>
              <w:rPr>
                <w:rFonts w:ascii="Times New Roman" w:hAnsi="Times New Roman" w:cs="Times New Roman"/>
                <w:sz w:val="24"/>
                <w:szCs w:val="24"/>
              </w:rPr>
            </w:pPr>
            <w:r w:rsidRPr="00851BAB">
              <w:rPr>
                <w:rFonts w:ascii="Times New Roman" w:eastAsia="Calibri" w:hAnsi="Times New Roman" w:cs="Times New Roman"/>
                <w:sz w:val="24"/>
                <w:szCs w:val="24"/>
              </w:rPr>
              <w:t>8.Демонстрирует владения</w:t>
            </w:r>
            <w:r w:rsidRPr="00851BAB">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rsidR="00C16BE4" w:rsidRPr="00851BAB" w:rsidRDefault="00C16BE4" w:rsidP="00712ABE">
            <w:pPr>
              <w:pStyle w:val="aff2"/>
              <w:spacing w:line="100" w:lineRule="atLeast"/>
              <w:jc w:val="both"/>
              <w:rPr>
                <w:rFonts w:ascii="Times New Roman" w:eastAsia="Calibri" w:hAnsi="Times New Roman" w:cs="Times New Roman"/>
                <w:sz w:val="24"/>
                <w:szCs w:val="24"/>
              </w:rPr>
            </w:pPr>
          </w:p>
          <w:p w:rsidR="00C16BE4" w:rsidRPr="00851BAB" w:rsidRDefault="00C16BE4" w:rsidP="00712ABE">
            <w:pPr>
              <w:pStyle w:val="aff2"/>
              <w:spacing w:line="100" w:lineRule="atLeast"/>
              <w:jc w:val="both"/>
              <w:rPr>
                <w:rFonts w:ascii="Times New Roman" w:eastAsia="Calibri" w:hAnsi="Times New Roman" w:cs="Times New Roman"/>
                <w:sz w:val="24"/>
                <w:szCs w:val="24"/>
              </w:rPr>
            </w:pPr>
          </w:p>
          <w:p w:rsidR="00C16BE4" w:rsidRPr="00851BAB" w:rsidRDefault="00C16BE4" w:rsidP="00712ABE">
            <w:pPr>
              <w:pStyle w:val="aff2"/>
              <w:spacing w:line="100" w:lineRule="atLeast"/>
              <w:jc w:val="both"/>
              <w:rPr>
                <w:rFonts w:ascii="Times New Roman" w:eastAsia="Calibri" w:hAnsi="Times New Roman" w:cs="Times New Roman"/>
                <w:sz w:val="24"/>
                <w:szCs w:val="24"/>
              </w:rPr>
            </w:pPr>
          </w:p>
          <w:p w:rsidR="00C16BE4" w:rsidRPr="00851BAB" w:rsidRDefault="00C16BE4" w:rsidP="00712ABE">
            <w:pPr>
              <w:pStyle w:val="aff2"/>
              <w:spacing w:line="100" w:lineRule="atLeast"/>
              <w:jc w:val="both"/>
              <w:rPr>
                <w:rFonts w:ascii="Times New Roman" w:eastAsia="Calibri" w:hAnsi="Times New Roman" w:cs="Times New Roman"/>
                <w:sz w:val="24"/>
                <w:szCs w:val="24"/>
              </w:rPr>
            </w:pPr>
          </w:p>
          <w:p w:rsidR="00C16BE4" w:rsidRPr="00851BAB" w:rsidRDefault="00C16BE4" w:rsidP="00712ABE">
            <w:pPr>
              <w:pStyle w:val="aff2"/>
              <w:spacing w:line="100" w:lineRule="atLeast"/>
              <w:jc w:val="both"/>
              <w:rPr>
                <w:rFonts w:ascii="Times New Roman" w:eastAsia="Calibri" w:hAnsi="Times New Roman" w:cs="Times New Roman"/>
                <w:sz w:val="24"/>
                <w:szCs w:val="24"/>
              </w:rPr>
            </w:pPr>
          </w:p>
          <w:p w:rsidR="00712ABE" w:rsidRPr="00851BAB" w:rsidRDefault="00712ABE" w:rsidP="00712ABE">
            <w:pPr>
              <w:pStyle w:val="aff2"/>
              <w:spacing w:line="100" w:lineRule="atLeast"/>
              <w:jc w:val="both"/>
              <w:rPr>
                <w:rFonts w:ascii="Times New Roman" w:hAnsi="Times New Roman" w:cs="Times New Roman"/>
                <w:sz w:val="24"/>
                <w:szCs w:val="24"/>
              </w:rPr>
            </w:pPr>
            <w:r w:rsidRPr="00851BAB">
              <w:rPr>
                <w:rFonts w:ascii="Times New Roman" w:eastAsia="Calibri" w:hAnsi="Times New Roman" w:cs="Times New Roman"/>
                <w:sz w:val="24"/>
                <w:szCs w:val="24"/>
              </w:rPr>
              <w:t>9. Г</w:t>
            </w:r>
            <w:r w:rsidRPr="00851BAB">
              <w:rPr>
                <w:rFonts w:ascii="Times New Roman" w:hAnsi="Times New Roman" w:cs="Times New Roman"/>
                <w:sz w:val="24"/>
                <w:szCs w:val="24"/>
              </w:rPr>
              <w:t>рамотно и эффективно пользуется иноязычными источниками информации.</w:t>
            </w:r>
          </w:p>
          <w:p w:rsidR="00C16BE4" w:rsidRPr="00851BAB" w:rsidRDefault="00C16BE4" w:rsidP="00712ABE">
            <w:pPr>
              <w:tabs>
                <w:tab w:val="left" w:pos="540"/>
              </w:tabs>
              <w:contextualSpacing/>
              <w:jc w:val="both"/>
              <w:rPr>
                <w:rFonts w:eastAsia="Calibri"/>
                <w:sz w:val="24"/>
                <w:szCs w:val="24"/>
              </w:rPr>
            </w:pPr>
          </w:p>
          <w:p w:rsidR="00C16BE4" w:rsidRPr="00851BAB" w:rsidRDefault="00C16BE4" w:rsidP="00712ABE">
            <w:pPr>
              <w:tabs>
                <w:tab w:val="left" w:pos="540"/>
              </w:tabs>
              <w:contextualSpacing/>
              <w:jc w:val="both"/>
              <w:rPr>
                <w:rFonts w:eastAsia="Calibri"/>
                <w:sz w:val="24"/>
                <w:szCs w:val="24"/>
              </w:rPr>
            </w:pPr>
          </w:p>
          <w:p w:rsidR="00C16BE4" w:rsidRPr="00851BAB" w:rsidRDefault="00C16BE4" w:rsidP="00712ABE">
            <w:pPr>
              <w:tabs>
                <w:tab w:val="left" w:pos="540"/>
              </w:tabs>
              <w:contextualSpacing/>
              <w:jc w:val="both"/>
              <w:rPr>
                <w:rFonts w:eastAsia="Calibri"/>
                <w:sz w:val="24"/>
                <w:szCs w:val="24"/>
              </w:rPr>
            </w:pPr>
          </w:p>
          <w:p w:rsidR="00C16BE4" w:rsidRPr="00851BAB" w:rsidRDefault="00C16BE4" w:rsidP="00712ABE">
            <w:pPr>
              <w:tabs>
                <w:tab w:val="left" w:pos="540"/>
              </w:tabs>
              <w:contextualSpacing/>
              <w:jc w:val="both"/>
              <w:rPr>
                <w:rFonts w:eastAsia="Calibri"/>
                <w:sz w:val="24"/>
                <w:szCs w:val="24"/>
              </w:rPr>
            </w:pPr>
          </w:p>
          <w:p w:rsidR="00C16BE4" w:rsidRPr="00851BAB" w:rsidRDefault="00C16BE4" w:rsidP="00712ABE">
            <w:pPr>
              <w:tabs>
                <w:tab w:val="left" w:pos="540"/>
              </w:tabs>
              <w:contextualSpacing/>
              <w:jc w:val="both"/>
              <w:rPr>
                <w:rFonts w:eastAsia="Calibri"/>
                <w:sz w:val="24"/>
                <w:szCs w:val="24"/>
              </w:rPr>
            </w:pPr>
          </w:p>
          <w:p w:rsidR="00C16BE4" w:rsidRPr="00851BAB" w:rsidRDefault="00C16BE4" w:rsidP="00712ABE">
            <w:pPr>
              <w:tabs>
                <w:tab w:val="left" w:pos="540"/>
              </w:tabs>
              <w:contextualSpacing/>
              <w:jc w:val="both"/>
              <w:rPr>
                <w:rFonts w:eastAsia="Calibri"/>
                <w:sz w:val="24"/>
                <w:szCs w:val="24"/>
              </w:rPr>
            </w:pPr>
          </w:p>
          <w:p w:rsidR="00C16BE4" w:rsidRPr="00851BAB" w:rsidRDefault="00C16BE4" w:rsidP="00712ABE">
            <w:pPr>
              <w:tabs>
                <w:tab w:val="left" w:pos="540"/>
              </w:tabs>
              <w:contextualSpacing/>
              <w:jc w:val="both"/>
              <w:rPr>
                <w:rFonts w:eastAsia="Calibri"/>
                <w:sz w:val="24"/>
                <w:szCs w:val="24"/>
              </w:rPr>
            </w:pPr>
          </w:p>
          <w:p w:rsidR="00C16BE4" w:rsidRPr="00851BAB" w:rsidRDefault="00C16BE4" w:rsidP="00712ABE">
            <w:pPr>
              <w:tabs>
                <w:tab w:val="left" w:pos="540"/>
              </w:tabs>
              <w:contextualSpacing/>
              <w:jc w:val="both"/>
              <w:rPr>
                <w:rFonts w:eastAsia="Calibri"/>
                <w:sz w:val="24"/>
                <w:szCs w:val="24"/>
              </w:rPr>
            </w:pPr>
          </w:p>
          <w:p w:rsidR="00712ABE" w:rsidRPr="00851BAB" w:rsidRDefault="00712ABE" w:rsidP="00712ABE">
            <w:pPr>
              <w:tabs>
                <w:tab w:val="left" w:pos="540"/>
              </w:tabs>
              <w:contextualSpacing/>
              <w:jc w:val="both"/>
              <w:rPr>
                <w:sz w:val="24"/>
                <w:szCs w:val="24"/>
              </w:rPr>
            </w:pPr>
            <w:r w:rsidRPr="00851BAB">
              <w:rPr>
                <w:rFonts w:eastAsia="Calibri"/>
                <w:sz w:val="24"/>
                <w:szCs w:val="24"/>
              </w:rPr>
              <w:t>10. Продуцирует</w:t>
            </w:r>
            <w:r w:rsidRPr="00851BAB">
              <w:rPr>
                <w:sz w:val="24"/>
                <w:szCs w:val="24"/>
              </w:rPr>
              <w:t xml:space="preserve"> на иностранном языке письменные речевые произведения в соответствии с коммуникативной задачей.</w:t>
            </w:r>
          </w:p>
        </w:tc>
        <w:tc>
          <w:tcPr>
            <w:tcW w:w="1673" w:type="pct"/>
          </w:tcPr>
          <w:p w:rsidR="00454687" w:rsidRPr="00851BAB" w:rsidRDefault="00851BAB" w:rsidP="00583C6E">
            <w:pPr>
              <w:tabs>
                <w:tab w:val="left" w:pos="0"/>
              </w:tabs>
              <w:jc w:val="both"/>
              <w:rPr>
                <w:sz w:val="24"/>
                <w:szCs w:val="24"/>
              </w:rPr>
            </w:pPr>
            <w:r w:rsidRPr="00851BAB">
              <w:rPr>
                <w:b/>
                <w:sz w:val="24"/>
                <w:szCs w:val="24"/>
              </w:rPr>
              <w:lastRenderedPageBreak/>
              <w:t>1.</w:t>
            </w:r>
            <w:r w:rsidR="00CD08BB" w:rsidRPr="00851BAB">
              <w:rPr>
                <w:b/>
                <w:sz w:val="24"/>
                <w:szCs w:val="24"/>
              </w:rPr>
              <w:t xml:space="preserve">знать: </w:t>
            </w:r>
            <w:r w:rsidR="00CD08BB" w:rsidRPr="00851BAB">
              <w:rPr>
                <w:sz w:val="24"/>
                <w:szCs w:val="24"/>
              </w:rPr>
              <w:t>рекомендованный</w:t>
            </w:r>
            <w:r w:rsidR="00454687" w:rsidRPr="00851BAB">
              <w:rPr>
                <w:sz w:val="24"/>
                <w:szCs w:val="24"/>
              </w:rPr>
              <w:t xml:space="preserve"> переч</w:t>
            </w:r>
            <w:r w:rsidR="00CD08BB" w:rsidRPr="00851BAB">
              <w:rPr>
                <w:sz w:val="24"/>
                <w:szCs w:val="24"/>
              </w:rPr>
              <w:t>ень</w:t>
            </w:r>
            <w:r w:rsidR="00454687" w:rsidRPr="00851BAB">
              <w:rPr>
                <w:sz w:val="24"/>
                <w:szCs w:val="24"/>
              </w:rPr>
              <w:t xml:space="preserve"> информационно-коммуникацион</w:t>
            </w:r>
            <w:r w:rsidR="00CD08BB" w:rsidRPr="00851BAB">
              <w:rPr>
                <w:sz w:val="24"/>
                <w:szCs w:val="24"/>
              </w:rPr>
              <w:t>-</w:t>
            </w:r>
            <w:r w:rsidR="00454687" w:rsidRPr="00851BAB">
              <w:rPr>
                <w:sz w:val="24"/>
                <w:szCs w:val="24"/>
              </w:rPr>
              <w:t xml:space="preserve">ных ресурсах и технологиях для поиска информации по заданной теме. </w:t>
            </w:r>
          </w:p>
          <w:p w:rsidR="00454687" w:rsidRPr="00851BAB" w:rsidRDefault="00CD08BB" w:rsidP="00583C6E">
            <w:pPr>
              <w:tabs>
                <w:tab w:val="left" w:pos="0"/>
              </w:tabs>
              <w:jc w:val="both"/>
              <w:rPr>
                <w:sz w:val="24"/>
                <w:szCs w:val="24"/>
              </w:rPr>
            </w:pPr>
            <w:r w:rsidRPr="00851BAB">
              <w:rPr>
                <w:b/>
                <w:sz w:val="24"/>
                <w:szCs w:val="24"/>
              </w:rPr>
              <w:t>уметь:</w:t>
            </w:r>
            <w:r w:rsidRPr="00851BAB">
              <w:rPr>
                <w:sz w:val="24"/>
                <w:szCs w:val="24"/>
              </w:rPr>
              <w:t xml:space="preserve"> </w:t>
            </w:r>
            <w:r w:rsidR="00454687" w:rsidRPr="00851BAB">
              <w:rPr>
                <w:sz w:val="24"/>
                <w:szCs w:val="24"/>
              </w:rPr>
              <w:t>использовать информационно-коммуникатив</w:t>
            </w:r>
            <w:r w:rsidRPr="00851BAB">
              <w:rPr>
                <w:sz w:val="24"/>
                <w:szCs w:val="24"/>
              </w:rPr>
              <w:t>-</w:t>
            </w:r>
            <w:r w:rsidR="00454687" w:rsidRPr="00851BAB">
              <w:rPr>
                <w:sz w:val="24"/>
                <w:szCs w:val="24"/>
              </w:rPr>
              <w:t xml:space="preserve">ные ресурсы и технологии для подготовки устных выступлений и аналитических письменых работ по теме. </w:t>
            </w:r>
          </w:p>
          <w:p w:rsidR="00456D65" w:rsidRPr="00851BAB" w:rsidRDefault="00851BAB" w:rsidP="00583C6E">
            <w:pPr>
              <w:tabs>
                <w:tab w:val="left" w:pos="0"/>
              </w:tabs>
              <w:jc w:val="both"/>
              <w:rPr>
                <w:sz w:val="24"/>
                <w:szCs w:val="24"/>
              </w:rPr>
            </w:pPr>
            <w:r w:rsidRPr="00851BAB">
              <w:rPr>
                <w:b/>
                <w:sz w:val="24"/>
                <w:szCs w:val="24"/>
              </w:rPr>
              <w:t>2.</w:t>
            </w:r>
            <w:r w:rsidR="00CD08BB" w:rsidRPr="00851BAB">
              <w:rPr>
                <w:b/>
                <w:sz w:val="24"/>
                <w:szCs w:val="24"/>
              </w:rPr>
              <w:t>знать:</w:t>
            </w:r>
            <w:r w:rsidR="00CF40ED" w:rsidRPr="00851BAB">
              <w:rPr>
                <w:sz w:val="24"/>
                <w:szCs w:val="24"/>
              </w:rPr>
              <w:t xml:space="preserve"> </w:t>
            </w:r>
            <w:r w:rsidR="00CA0BC4" w:rsidRPr="00851BAB">
              <w:rPr>
                <w:sz w:val="24"/>
                <w:szCs w:val="24"/>
              </w:rPr>
              <w:t xml:space="preserve"> </w:t>
            </w:r>
            <w:r w:rsidR="00CD08BB" w:rsidRPr="00851BAB">
              <w:rPr>
                <w:sz w:val="24"/>
                <w:szCs w:val="24"/>
              </w:rPr>
              <w:t>нормы и правила</w:t>
            </w:r>
            <w:r w:rsidR="00456D65" w:rsidRPr="00851BAB">
              <w:rPr>
                <w:sz w:val="24"/>
                <w:szCs w:val="24"/>
              </w:rPr>
              <w:t xml:space="preserve"> ведения деловой корреспонденции, стилистических особенностях оформления деловых писем и документации</w:t>
            </w:r>
          </w:p>
          <w:p w:rsidR="00456D65" w:rsidRPr="00851BAB" w:rsidRDefault="00454687" w:rsidP="00583C6E">
            <w:pPr>
              <w:tabs>
                <w:tab w:val="left" w:pos="0"/>
              </w:tabs>
              <w:jc w:val="both"/>
              <w:rPr>
                <w:sz w:val="24"/>
                <w:szCs w:val="24"/>
              </w:rPr>
            </w:pPr>
            <w:r w:rsidRPr="00851BAB">
              <w:rPr>
                <w:sz w:val="24"/>
                <w:szCs w:val="24"/>
              </w:rPr>
              <w:t>особенностях</w:t>
            </w:r>
            <w:r w:rsidR="00CA0BC4" w:rsidRPr="00851BAB">
              <w:rPr>
                <w:sz w:val="24"/>
                <w:szCs w:val="24"/>
              </w:rPr>
              <w:t xml:space="preserve"> основных функционал</w:t>
            </w:r>
            <w:r w:rsidRPr="00851BAB">
              <w:rPr>
                <w:sz w:val="24"/>
                <w:szCs w:val="24"/>
              </w:rPr>
              <w:t>ьных стилей.</w:t>
            </w:r>
          </w:p>
          <w:p w:rsidR="00454687" w:rsidRPr="00851BAB" w:rsidRDefault="00CD08BB" w:rsidP="00583C6E">
            <w:pPr>
              <w:tabs>
                <w:tab w:val="left" w:pos="0"/>
              </w:tabs>
              <w:jc w:val="both"/>
              <w:rPr>
                <w:sz w:val="24"/>
                <w:szCs w:val="24"/>
              </w:rPr>
            </w:pPr>
            <w:r w:rsidRPr="00851BAB">
              <w:rPr>
                <w:b/>
                <w:sz w:val="24"/>
                <w:szCs w:val="24"/>
              </w:rPr>
              <w:t>уметь:</w:t>
            </w:r>
            <w:r w:rsidR="00454687" w:rsidRPr="00851BAB">
              <w:rPr>
                <w:sz w:val="24"/>
                <w:szCs w:val="24"/>
              </w:rPr>
              <w:t xml:space="preserve"> использовать научный и официально-деловой регистры в письменной коммуникации на русском языке. </w:t>
            </w:r>
          </w:p>
          <w:p w:rsidR="00454687" w:rsidRPr="00851BAB" w:rsidRDefault="00851BAB" w:rsidP="00583C6E">
            <w:pPr>
              <w:tabs>
                <w:tab w:val="left" w:pos="0"/>
              </w:tabs>
              <w:jc w:val="both"/>
              <w:rPr>
                <w:sz w:val="24"/>
                <w:szCs w:val="24"/>
              </w:rPr>
            </w:pPr>
            <w:r w:rsidRPr="00851BAB">
              <w:rPr>
                <w:b/>
                <w:sz w:val="24"/>
                <w:szCs w:val="24"/>
              </w:rPr>
              <w:t>3.</w:t>
            </w:r>
            <w:r w:rsidR="00CD08BB" w:rsidRPr="00851BAB">
              <w:rPr>
                <w:b/>
                <w:sz w:val="24"/>
                <w:szCs w:val="24"/>
              </w:rPr>
              <w:t>знать:</w:t>
            </w:r>
            <w:r w:rsidR="00CD08BB" w:rsidRPr="00851BAB">
              <w:rPr>
                <w:sz w:val="24"/>
                <w:szCs w:val="24"/>
              </w:rPr>
              <w:t xml:space="preserve"> языковые и коммуникативные приемы и стратегии</w:t>
            </w:r>
            <w:r w:rsidR="00454687" w:rsidRPr="00851BAB">
              <w:rPr>
                <w:sz w:val="24"/>
                <w:szCs w:val="24"/>
              </w:rPr>
              <w:t xml:space="preserve"> ведения деловых переговоров на русском языке.</w:t>
            </w:r>
          </w:p>
          <w:p w:rsidR="00454687" w:rsidRPr="00851BAB" w:rsidRDefault="00CD08BB" w:rsidP="00583C6E">
            <w:pPr>
              <w:tabs>
                <w:tab w:val="left" w:pos="0"/>
              </w:tabs>
              <w:jc w:val="both"/>
              <w:rPr>
                <w:sz w:val="24"/>
                <w:szCs w:val="24"/>
              </w:rPr>
            </w:pPr>
            <w:r w:rsidRPr="00851BAB">
              <w:rPr>
                <w:b/>
                <w:sz w:val="24"/>
                <w:szCs w:val="24"/>
              </w:rPr>
              <w:t xml:space="preserve">уметь: </w:t>
            </w:r>
            <w:r w:rsidR="00454687" w:rsidRPr="00851BAB">
              <w:rPr>
                <w:sz w:val="24"/>
                <w:szCs w:val="24"/>
              </w:rPr>
              <w:t xml:space="preserve">вести переговоры на русском языке с учетом индивидуальной, профессилнальной, корпоративной и национальной культуры, осуществлять </w:t>
            </w:r>
            <w:r w:rsidR="00454687" w:rsidRPr="00851BAB">
              <w:rPr>
                <w:sz w:val="24"/>
                <w:szCs w:val="24"/>
              </w:rPr>
              <w:lastRenderedPageBreak/>
              <w:t xml:space="preserve">межкультурную коммуникацию. </w:t>
            </w:r>
          </w:p>
          <w:p w:rsidR="0008318E" w:rsidRPr="00851BAB" w:rsidRDefault="00851BAB" w:rsidP="00583C6E">
            <w:pPr>
              <w:tabs>
                <w:tab w:val="left" w:pos="0"/>
              </w:tabs>
              <w:jc w:val="both"/>
              <w:rPr>
                <w:sz w:val="24"/>
                <w:szCs w:val="24"/>
              </w:rPr>
            </w:pPr>
            <w:r w:rsidRPr="00851BAB">
              <w:rPr>
                <w:b/>
                <w:sz w:val="24"/>
                <w:szCs w:val="24"/>
              </w:rPr>
              <w:t>4.</w:t>
            </w:r>
            <w:r w:rsidR="00CD08BB" w:rsidRPr="00851BAB">
              <w:rPr>
                <w:b/>
                <w:sz w:val="24"/>
                <w:szCs w:val="24"/>
              </w:rPr>
              <w:t xml:space="preserve">знать: </w:t>
            </w:r>
            <w:r w:rsidR="00CD08BB" w:rsidRPr="00851BAB">
              <w:rPr>
                <w:sz w:val="24"/>
                <w:szCs w:val="24"/>
              </w:rPr>
              <w:t xml:space="preserve">  рекомендованные</w:t>
            </w:r>
            <w:r w:rsidR="0008318E" w:rsidRPr="00851BAB">
              <w:rPr>
                <w:sz w:val="24"/>
                <w:szCs w:val="24"/>
              </w:rPr>
              <w:t xml:space="preserve"> лексико-граммати</w:t>
            </w:r>
            <w:r w:rsidR="00CD08BB" w:rsidRPr="00851BAB">
              <w:rPr>
                <w:sz w:val="24"/>
                <w:szCs w:val="24"/>
              </w:rPr>
              <w:t>ческих и стилистических ресурсы</w:t>
            </w:r>
            <w:r w:rsidR="0008318E" w:rsidRPr="00851BAB">
              <w:rPr>
                <w:sz w:val="24"/>
                <w:szCs w:val="24"/>
              </w:rPr>
              <w:t xml:space="preserve"> на русском языке. </w:t>
            </w:r>
          </w:p>
          <w:p w:rsidR="0008318E" w:rsidRPr="00851BAB" w:rsidRDefault="00CD08BB" w:rsidP="00583C6E">
            <w:pPr>
              <w:tabs>
                <w:tab w:val="left" w:pos="0"/>
              </w:tabs>
              <w:jc w:val="both"/>
              <w:rPr>
                <w:sz w:val="24"/>
                <w:szCs w:val="24"/>
              </w:rPr>
            </w:pPr>
            <w:r w:rsidRPr="00851BAB">
              <w:rPr>
                <w:b/>
                <w:sz w:val="24"/>
                <w:szCs w:val="24"/>
              </w:rPr>
              <w:t>уметь:</w:t>
            </w:r>
            <w:r w:rsidR="0008318E" w:rsidRPr="00851BAB">
              <w:rPr>
                <w:sz w:val="24"/>
                <w:szCs w:val="24"/>
              </w:rPr>
              <w:t xml:space="preserve"> использовать лексико-грамматические и стилистические ресурсы на русском языке при подготовке письменных самостоятельных работ, презентаций. </w:t>
            </w:r>
          </w:p>
          <w:p w:rsidR="0001669C" w:rsidRPr="00851BAB" w:rsidRDefault="00851BAB" w:rsidP="00583C6E">
            <w:pPr>
              <w:tabs>
                <w:tab w:val="left" w:pos="0"/>
              </w:tabs>
              <w:jc w:val="both"/>
              <w:rPr>
                <w:sz w:val="24"/>
                <w:szCs w:val="24"/>
              </w:rPr>
            </w:pPr>
            <w:r w:rsidRPr="00851BAB">
              <w:rPr>
                <w:b/>
                <w:sz w:val="24"/>
                <w:szCs w:val="24"/>
              </w:rPr>
              <w:t>5.</w:t>
            </w:r>
            <w:r w:rsidR="00CD08BB" w:rsidRPr="00851BAB">
              <w:rPr>
                <w:b/>
                <w:sz w:val="24"/>
                <w:szCs w:val="24"/>
              </w:rPr>
              <w:t>знать:</w:t>
            </w:r>
            <w:r w:rsidR="0001669C" w:rsidRPr="00851BAB">
              <w:rPr>
                <w:sz w:val="24"/>
                <w:szCs w:val="24"/>
              </w:rPr>
              <w:t xml:space="preserve"> конв</w:t>
            </w:r>
            <w:r w:rsidR="0008318E" w:rsidRPr="00851BAB">
              <w:rPr>
                <w:sz w:val="24"/>
                <w:szCs w:val="24"/>
              </w:rPr>
              <w:t>е</w:t>
            </w:r>
            <w:r w:rsidR="0001669C" w:rsidRPr="00851BAB">
              <w:rPr>
                <w:sz w:val="24"/>
                <w:szCs w:val="24"/>
              </w:rPr>
              <w:t>н</w:t>
            </w:r>
            <w:r w:rsidR="0008318E" w:rsidRPr="00851BAB">
              <w:rPr>
                <w:sz w:val="24"/>
                <w:szCs w:val="24"/>
              </w:rPr>
              <w:t>циональны</w:t>
            </w:r>
            <w:r w:rsidR="00CD08BB" w:rsidRPr="00851BAB">
              <w:rPr>
                <w:sz w:val="24"/>
                <w:szCs w:val="24"/>
              </w:rPr>
              <w:t>е вербальные и невербальные средства</w:t>
            </w:r>
            <w:r w:rsidR="0008318E" w:rsidRPr="00851BAB">
              <w:rPr>
                <w:sz w:val="24"/>
                <w:szCs w:val="24"/>
              </w:rPr>
              <w:t xml:space="preserve"> коммуникации, культуре и этикете </w:t>
            </w:r>
            <w:r w:rsidR="0001669C" w:rsidRPr="00851BAB">
              <w:rPr>
                <w:sz w:val="24"/>
                <w:szCs w:val="24"/>
              </w:rPr>
              <w:t xml:space="preserve">межличностного общения и профессиональной деятельности на иностранном языке. </w:t>
            </w:r>
          </w:p>
          <w:p w:rsidR="006F7220" w:rsidRPr="00851BAB" w:rsidRDefault="00CD08BB" w:rsidP="00583C6E">
            <w:pPr>
              <w:tabs>
                <w:tab w:val="left" w:pos="0"/>
              </w:tabs>
              <w:jc w:val="both"/>
              <w:rPr>
                <w:sz w:val="24"/>
                <w:szCs w:val="24"/>
              </w:rPr>
            </w:pPr>
            <w:r w:rsidRPr="00851BAB">
              <w:rPr>
                <w:b/>
                <w:sz w:val="24"/>
                <w:szCs w:val="24"/>
              </w:rPr>
              <w:t>уметь:</w:t>
            </w:r>
            <w:r w:rsidRPr="00851BAB">
              <w:rPr>
                <w:sz w:val="24"/>
                <w:szCs w:val="24"/>
              </w:rPr>
              <w:t>.</w:t>
            </w:r>
            <w:r w:rsidR="0001669C" w:rsidRPr="00851BAB">
              <w:rPr>
                <w:sz w:val="24"/>
                <w:szCs w:val="24"/>
              </w:rPr>
              <w:t xml:space="preserve"> применять лексико-семантические и грамматические формы, а также язык невербальной коммуникации, адекватные сит</w:t>
            </w:r>
            <w:r w:rsidR="006F7220" w:rsidRPr="00851BAB">
              <w:rPr>
                <w:sz w:val="24"/>
                <w:szCs w:val="24"/>
              </w:rPr>
              <w:t>уациям межличностного общения и профессиональной деятельности.</w:t>
            </w:r>
          </w:p>
          <w:p w:rsidR="00724C1C" w:rsidRPr="00851BAB" w:rsidRDefault="00851BAB" w:rsidP="00583C6E">
            <w:pPr>
              <w:tabs>
                <w:tab w:val="left" w:pos="0"/>
              </w:tabs>
              <w:jc w:val="both"/>
              <w:rPr>
                <w:sz w:val="24"/>
                <w:szCs w:val="24"/>
              </w:rPr>
            </w:pPr>
            <w:r w:rsidRPr="00851BAB">
              <w:rPr>
                <w:b/>
                <w:sz w:val="24"/>
                <w:szCs w:val="24"/>
              </w:rPr>
              <w:t>6.</w:t>
            </w:r>
            <w:r w:rsidR="00CD08BB" w:rsidRPr="00851BAB">
              <w:rPr>
                <w:b/>
                <w:sz w:val="24"/>
                <w:szCs w:val="24"/>
              </w:rPr>
              <w:t>знать:</w:t>
            </w:r>
            <w:r w:rsidR="00C01126" w:rsidRPr="00851BAB">
              <w:rPr>
                <w:sz w:val="24"/>
                <w:szCs w:val="24"/>
              </w:rPr>
              <w:t>требования, предъявляемые к</w:t>
            </w:r>
            <w:r w:rsidR="00724C1C" w:rsidRPr="00851BAB">
              <w:rPr>
                <w:sz w:val="24"/>
                <w:szCs w:val="24"/>
              </w:rPr>
              <w:t xml:space="preserve"> научным докладам и статьям на иностранном языке.</w:t>
            </w:r>
          </w:p>
          <w:p w:rsidR="00724C1C" w:rsidRPr="00851BAB" w:rsidRDefault="00CD08BB" w:rsidP="00583C6E">
            <w:pPr>
              <w:tabs>
                <w:tab w:val="left" w:pos="0"/>
              </w:tabs>
              <w:jc w:val="both"/>
              <w:rPr>
                <w:sz w:val="24"/>
                <w:szCs w:val="24"/>
              </w:rPr>
            </w:pPr>
            <w:r w:rsidRPr="00851BAB">
              <w:rPr>
                <w:b/>
                <w:sz w:val="24"/>
                <w:szCs w:val="24"/>
              </w:rPr>
              <w:t xml:space="preserve">уметь: </w:t>
            </w:r>
            <w:r w:rsidR="00724C1C" w:rsidRPr="00851BAB">
              <w:rPr>
                <w:sz w:val="24"/>
                <w:szCs w:val="24"/>
              </w:rPr>
              <w:t xml:space="preserve"> представлять результаты научного исследования на конференциях, а также готовить к публикации статьи на иностранных языках. </w:t>
            </w:r>
          </w:p>
          <w:p w:rsidR="00724C1C" w:rsidRPr="00851BAB" w:rsidRDefault="00851BAB" w:rsidP="00583C6E">
            <w:pPr>
              <w:tabs>
                <w:tab w:val="left" w:pos="0"/>
              </w:tabs>
              <w:jc w:val="both"/>
              <w:rPr>
                <w:sz w:val="24"/>
                <w:szCs w:val="24"/>
              </w:rPr>
            </w:pPr>
            <w:r w:rsidRPr="00851BAB">
              <w:rPr>
                <w:b/>
                <w:sz w:val="24"/>
                <w:szCs w:val="24"/>
              </w:rPr>
              <w:t>7.</w:t>
            </w:r>
            <w:r w:rsidR="00CD08BB" w:rsidRPr="00851BAB">
              <w:rPr>
                <w:b/>
                <w:sz w:val="24"/>
                <w:szCs w:val="24"/>
              </w:rPr>
              <w:t>знать:</w:t>
            </w:r>
            <w:r w:rsidR="00724C1C" w:rsidRPr="00851BAB">
              <w:rPr>
                <w:sz w:val="24"/>
                <w:szCs w:val="24"/>
              </w:rPr>
              <w:t xml:space="preserve"> приемы публичного вытупления, структуру научного доклада. </w:t>
            </w:r>
          </w:p>
          <w:p w:rsidR="00724C1C" w:rsidRPr="00851BAB" w:rsidRDefault="00CD08BB" w:rsidP="00583C6E">
            <w:pPr>
              <w:tabs>
                <w:tab w:val="left" w:pos="0"/>
              </w:tabs>
              <w:jc w:val="both"/>
              <w:rPr>
                <w:sz w:val="24"/>
                <w:szCs w:val="24"/>
              </w:rPr>
            </w:pPr>
            <w:r w:rsidRPr="00851BAB">
              <w:rPr>
                <w:b/>
                <w:sz w:val="24"/>
                <w:szCs w:val="24"/>
              </w:rPr>
              <w:t>уметь:</w:t>
            </w:r>
            <w:r w:rsidR="00724C1C" w:rsidRPr="00851BAB">
              <w:rPr>
                <w:sz w:val="24"/>
                <w:szCs w:val="24"/>
              </w:rPr>
              <w:t xml:space="preserve"> использовать приемы публичного выступления, готовить и представлять презентации по теме научного исследования, вести профессиональную дискуссию, посвященную </w:t>
            </w:r>
          </w:p>
          <w:p w:rsidR="00724C1C" w:rsidRPr="00851BAB" w:rsidRDefault="00851BAB" w:rsidP="00583C6E">
            <w:pPr>
              <w:tabs>
                <w:tab w:val="left" w:pos="0"/>
              </w:tabs>
              <w:jc w:val="both"/>
              <w:rPr>
                <w:sz w:val="24"/>
                <w:szCs w:val="24"/>
              </w:rPr>
            </w:pPr>
            <w:r w:rsidRPr="00851BAB">
              <w:rPr>
                <w:b/>
                <w:sz w:val="24"/>
                <w:szCs w:val="24"/>
              </w:rPr>
              <w:t>8.</w:t>
            </w:r>
            <w:r w:rsidR="00CD08BB" w:rsidRPr="00851BAB">
              <w:rPr>
                <w:b/>
                <w:sz w:val="24"/>
                <w:szCs w:val="24"/>
              </w:rPr>
              <w:t xml:space="preserve">знать: </w:t>
            </w:r>
            <w:r w:rsidR="00C01126" w:rsidRPr="00851BAB">
              <w:rPr>
                <w:sz w:val="24"/>
                <w:szCs w:val="24"/>
              </w:rPr>
              <w:t>национально-культурные особенности социального и речевого поведения представителей иноязычных культур.</w:t>
            </w:r>
          </w:p>
          <w:p w:rsidR="008F4837" w:rsidRPr="00851BAB" w:rsidRDefault="00CD08BB" w:rsidP="00583C6E">
            <w:pPr>
              <w:tabs>
                <w:tab w:val="left" w:pos="0"/>
              </w:tabs>
              <w:jc w:val="both"/>
              <w:rPr>
                <w:sz w:val="24"/>
                <w:szCs w:val="24"/>
              </w:rPr>
            </w:pPr>
            <w:r w:rsidRPr="00851BAB">
              <w:rPr>
                <w:b/>
                <w:sz w:val="24"/>
                <w:szCs w:val="24"/>
              </w:rPr>
              <w:t xml:space="preserve">уметь: </w:t>
            </w:r>
            <w:r w:rsidR="00782CB5" w:rsidRPr="00851BAB">
              <w:rPr>
                <w:sz w:val="24"/>
                <w:szCs w:val="24"/>
              </w:rPr>
              <w:t>вести коммуникацию в академичекой среде н</w:t>
            </w:r>
            <w:r w:rsidR="00C01126" w:rsidRPr="00851BAB">
              <w:rPr>
                <w:sz w:val="24"/>
                <w:szCs w:val="24"/>
              </w:rPr>
              <w:t>а</w:t>
            </w:r>
            <w:r w:rsidR="00782CB5" w:rsidRPr="00851BAB">
              <w:rPr>
                <w:sz w:val="24"/>
                <w:szCs w:val="24"/>
              </w:rPr>
              <w:t xml:space="preserve"> научные темы, использовать речевые </w:t>
            </w:r>
            <w:r w:rsidR="00782CB5" w:rsidRPr="00851BAB">
              <w:rPr>
                <w:sz w:val="24"/>
                <w:szCs w:val="24"/>
              </w:rPr>
              <w:lastRenderedPageBreak/>
              <w:t xml:space="preserve">клише и этикетные нормы на иностранном языке.  </w:t>
            </w:r>
          </w:p>
          <w:p w:rsidR="00782CB5" w:rsidRPr="00851BAB" w:rsidRDefault="00851BAB" w:rsidP="00782CB5">
            <w:pPr>
              <w:tabs>
                <w:tab w:val="left" w:pos="0"/>
              </w:tabs>
              <w:jc w:val="both"/>
              <w:rPr>
                <w:sz w:val="24"/>
                <w:szCs w:val="24"/>
              </w:rPr>
            </w:pPr>
            <w:r w:rsidRPr="00851BAB">
              <w:rPr>
                <w:b/>
                <w:sz w:val="24"/>
                <w:szCs w:val="24"/>
              </w:rPr>
              <w:t>9.</w:t>
            </w:r>
            <w:r w:rsidR="00C16BE4" w:rsidRPr="00851BAB">
              <w:rPr>
                <w:b/>
                <w:sz w:val="24"/>
                <w:szCs w:val="24"/>
              </w:rPr>
              <w:t>Знать:</w:t>
            </w:r>
            <w:r w:rsidR="00782CB5" w:rsidRPr="00851BAB">
              <w:rPr>
                <w:sz w:val="24"/>
                <w:szCs w:val="24"/>
              </w:rPr>
              <w:t xml:space="preserve"> перечень рекомендованных к использованию ресурсов по изучаемым темам на иностранном языке.</w:t>
            </w:r>
          </w:p>
          <w:p w:rsidR="00782CB5" w:rsidRPr="00851BAB" w:rsidRDefault="00C16BE4" w:rsidP="00C01126">
            <w:pPr>
              <w:jc w:val="both"/>
              <w:rPr>
                <w:b/>
                <w:sz w:val="24"/>
                <w:szCs w:val="24"/>
              </w:rPr>
            </w:pPr>
            <w:r w:rsidRPr="00851BAB">
              <w:rPr>
                <w:b/>
                <w:sz w:val="24"/>
                <w:szCs w:val="24"/>
              </w:rPr>
              <w:t>уметь:</w:t>
            </w:r>
            <w:r w:rsidRPr="00851BAB">
              <w:rPr>
                <w:sz w:val="24"/>
                <w:szCs w:val="24"/>
              </w:rPr>
              <w:t>.</w:t>
            </w:r>
            <w:r w:rsidR="00C01126" w:rsidRPr="00851BAB">
              <w:rPr>
                <w:sz w:val="24"/>
                <w:szCs w:val="24"/>
              </w:rPr>
              <w:t xml:space="preserve"> находить и использовать необходимую для взаимодействия с другими членами социума информацию о культурных особенностях и традициях различных народов.</w:t>
            </w:r>
          </w:p>
          <w:p w:rsidR="00782CB5" w:rsidRPr="00851BAB" w:rsidRDefault="00851BAB" w:rsidP="00782CB5">
            <w:pPr>
              <w:tabs>
                <w:tab w:val="left" w:pos="0"/>
              </w:tabs>
              <w:jc w:val="both"/>
              <w:rPr>
                <w:sz w:val="24"/>
                <w:szCs w:val="24"/>
              </w:rPr>
            </w:pPr>
            <w:r w:rsidRPr="00851BAB">
              <w:rPr>
                <w:b/>
                <w:sz w:val="24"/>
                <w:szCs w:val="24"/>
              </w:rPr>
              <w:t>10.</w:t>
            </w:r>
            <w:r w:rsidR="00C16BE4" w:rsidRPr="00851BAB">
              <w:rPr>
                <w:b/>
                <w:sz w:val="24"/>
                <w:szCs w:val="24"/>
              </w:rPr>
              <w:t>знать:</w:t>
            </w:r>
            <w:r w:rsidR="00C16BE4" w:rsidRPr="00851BAB">
              <w:rPr>
                <w:sz w:val="24"/>
                <w:szCs w:val="24"/>
              </w:rPr>
              <w:t>.</w:t>
            </w:r>
            <w:r w:rsidR="00782CB5" w:rsidRPr="00851BAB">
              <w:rPr>
                <w:sz w:val="24"/>
                <w:szCs w:val="24"/>
              </w:rPr>
              <w:t xml:space="preserve"> различные формы письменных</w:t>
            </w:r>
            <w:r w:rsidR="00C01126" w:rsidRPr="00851BAB">
              <w:rPr>
                <w:sz w:val="24"/>
                <w:szCs w:val="24"/>
              </w:rPr>
              <w:t xml:space="preserve"> речевых произведений согласно поставленной коммуникативной задаче.</w:t>
            </w:r>
          </w:p>
          <w:p w:rsidR="00712ABE" w:rsidRPr="00851BAB" w:rsidRDefault="00C16BE4" w:rsidP="00583C6E">
            <w:pPr>
              <w:tabs>
                <w:tab w:val="left" w:pos="0"/>
              </w:tabs>
              <w:jc w:val="both"/>
              <w:rPr>
                <w:sz w:val="24"/>
                <w:szCs w:val="24"/>
              </w:rPr>
            </w:pPr>
            <w:r w:rsidRPr="00851BAB">
              <w:rPr>
                <w:b/>
                <w:sz w:val="24"/>
                <w:szCs w:val="24"/>
              </w:rPr>
              <w:t xml:space="preserve">уметь: </w:t>
            </w:r>
            <w:r w:rsidR="00C01126" w:rsidRPr="00851BAB">
              <w:rPr>
                <w:sz w:val="24"/>
                <w:szCs w:val="24"/>
              </w:rPr>
              <w:t xml:space="preserve">составлять аннотации и реферировать научные материалы на иностранном языке. </w:t>
            </w:r>
          </w:p>
        </w:tc>
      </w:tr>
      <w:tr w:rsidR="00712ABE" w:rsidRPr="00327DEA" w:rsidTr="00980B91">
        <w:tc>
          <w:tcPr>
            <w:tcW w:w="649" w:type="pct"/>
          </w:tcPr>
          <w:p w:rsidR="00712ABE" w:rsidRPr="00851BAB" w:rsidRDefault="00712ABE" w:rsidP="00712ABE">
            <w:pPr>
              <w:tabs>
                <w:tab w:val="left" w:pos="540"/>
              </w:tabs>
              <w:contextualSpacing/>
              <w:jc w:val="both"/>
              <w:rPr>
                <w:sz w:val="24"/>
                <w:szCs w:val="24"/>
              </w:rPr>
            </w:pPr>
            <w:r w:rsidRPr="00851BAB">
              <w:rPr>
                <w:sz w:val="24"/>
                <w:szCs w:val="24"/>
              </w:rPr>
              <w:lastRenderedPageBreak/>
              <w:t>УК-5</w:t>
            </w:r>
          </w:p>
        </w:tc>
        <w:tc>
          <w:tcPr>
            <w:tcW w:w="1082" w:type="pct"/>
          </w:tcPr>
          <w:p w:rsidR="00712ABE" w:rsidRPr="00851BAB" w:rsidRDefault="00712ABE" w:rsidP="00712ABE">
            <w:pPr>
              <w:tabs>
                <w:tab w:val="left" w:pos="540"/>
              </w:tabs>
              <w:contextualSpacing/>
              <w:jc w:val="both"/>
              <w:rPr>
                <w:sz w:val="24"/>
                <w:szCs w:val="24"/>
              </w:rPr>
            </w:pPr>
            <w:r w:rsidRPr="00851BAB">
              <w:rPr>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1596" w:type="pct"/>
          </w:tcPr>
          <w:p w:rsidR="00712ABE" w:rsidRPr="00851BAB" w:rsidRDefault="00712ABE" w:rsidP="00712ABE">
            <w:pPr>
              <w:pStyle w:val="aff2"/>
              <w:shd w:val="clear" w:color="auto" w:fill="FFFFFF"/>
              <w:spacing w:line="100" w:lineRule="atLeast"/>
              <w:jc w:val="both"/>
              <w:rPr>
                <w:rFonts w:ascii="Times New Roman" w:hAnsi="Times New Roman" w:cs="Times New Roman"/>
                <w:sz w:val="24"/>
                <w:szCs w:val="24"/>
              </w:rPr>
            </w:pPr>
            <w:r w:rsidRPr="00851BAB">
              <w:rPr>
                <w:rFonts w:ascii="Times New Roman" w:hAnsi="Times New Roman" w:cs="Times New Roman"/>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3967FE" w:rsidRPr="00851BAB" w:rsidRDefault="003967FE" w:rsidP="00712ABE">
            <w:pPr>
              <w:pStyle w:val="aff2"/>
              <w:shd w:val="clear" w:color="auto" w:fill="FFFFFF"/>
              <w:spacing w:line="100" w:lineRule="atLeast"/>
              <w:jc w:val="both"/>
              <w:rPr>
                <w:rFonts w:ascii="Times New Roman" w:hAnsi="Times New Roman" w:cs="Times New Roman"/>
                <w:bCs/>
                <w:iCs/>
                <w:color w:val="000000"/>
                <w:sz w:val="24"/>
                <w:szCs w:val="24"/>
              </w:rPr>
            </w:pPr>
          </w:p>
          <w:p w:rsidR="003967FE" w:rsidRPr="00851BAB" w:rsidRDefault="003967FE" w:rsidP="00712ABE">
            <w:pPr>
              <w:pStyle w:val="aff2"/>
              <w:shd w:val="clear" w:color="auto" w:fill="FFFFFF"/>
              <w:spacing w:line="100" w:lineRule="atLeast"/>
              <w:jc w:val="both"/>
              <w:rPr>
                <w:rFonts w:ascii="Times New Roman" w:hAnsi="Times New Roman" w:cs="Times New Roman"/>
                <w:bCs/>
                <w:iCs/>
                <w:color w:val="000000"/>
                <w:sz w:val="24"/>
                <w:szCs w:val="24"/>
              </w:rPr>
            </w:pPr>
          </w:p>
          <w:p w:rsidR="00712ABE" w:rsidRPr="00851BAB" w:rsidRDefault="00712ABE" w:rsidP="00712ABE">
            <w:pPr>
              <w:pStyle w:val="aff2"/>
              <w:shd w:val="clear" w:color="auto" w:fill="FFFFFF"/>
              <w:spacing w:line="100" w:lineRule="atLeast"/>
              <w:jc w:val="both"/>
              <w:rPr>
                <w:rFonts w:ascii="Times New Roman" w:hAnsi="Times New Roman" w:cs="Times New Roman"/>
                <w:sz w:val="24"/>
                <w:szCs w:val="24"/>
              </w:rPr>
            </w:pPr>
            <w:r w:rsidRPr="00851BAB">
              <w:rPr>
                <w:rFonts w:ascii="Times New Roman" w:hAnsi="Times New Roman" w:cs="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sidRPr="00851BAB">
              <w:rPr>
                <w:rFonts w:ascii="Times New Roman" w:hAnsi="Times New Roman" w:cs="Times New Roman"/>
                <w:sz w:val="24"/>
                <w:szCs w:val="24"/>
              </w:rPr>
              <w:t xml:space="preserve">в профессиональной деятельности. </w:t>
            </w:r>
          </w:p>
          <w:p w:rsidR="003967FE" w:rsidRPr="00851BAB" w:rsidRDefault="003967FE" w:rsidP="00712ABE">
            <w:pPr>
              <w:tabs>
                <w:tab w:val="left" w:pos="540"/>
              </w:tabs>
              <w:contextualSpacing/>
              <w:jc w:val="both"/>
              <w:rPr>
                <w:sz w:val="24"/>
                <w:szCs w:val="24"/>
              </w:rPr>
            </w:pPr>
          </w:p>
          <w:p w:rsidR="003967FE" w:rsidRPr="00851BAB" w:rsidRDefault="003967FE" w:rsidP="00712ABE">
            <w:pPr>
              <w:tabs>
                <w:tab w:val="left" w:pos="540"/>
              </w:tabs>
              <w:contextualSpacing/>
              <w:jc w:val="both"/>
              <w:rPr>
                <w:sz w:val="24"/>
                <w:szCs w:val="24"/>
              </w:rPr>
            </w:pPr>
          </w:p>
          <w:p w:rsidR="003967FE" w:rsidRPr="00851BAB" w:rsidRDefault="003967FE" w:rsidP="00712ABE">
            <w:pPr>
              <w:tabs>
                <w:tab w:val="left" w:pos="540"/>
              </w:tabs>
              <w:contextualSpacing/>
              <w:jc w:val="both"/>
              <w:rPr>
                <w:sz w:val="24"/>
                <w:szCs w:val="24"/>
              </w:rPr>
            </w:pPr>
          </w:p>
          <w:p w:rsidR="00712ABE" w:rsidRPr="00851BAB" w:rsidRDefault="00712ABE" w:rsidP="00712ABE">
            <w:pPr>
              <w:tabs>
                <w:tab w:val="left" w:pos="540"/>
              </w:tabs>
              <w:contextualSpacing/>
              <w:jc w:val="both"/>
              <w:rPr>
                <w:sz w:val="24"/>
                <w:szCs w:val="24"/>
              </w:rPr>
            </w:pPr>
            <w:r w:rsidRPr="00851BAB">
              <w:rPr>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673" w:type="pct"/>
          </w:tcPr>
          <w:p w:rsidR="00BD0017" w:rsidRPr="00851BAB" w:rsidRDefault="00851BAB" w:rsidP="00C01126">
            <w:pPr>
              <w:tabs>
                <w:tab w:val="left" w:pos="540"/>
              </w:tabs>
              <w:jc w:val="both"/>
              <w:rPr>
                <w:sz w:val="24"/>
                <w:szCs w:val="24"/>
              </w:rPr>
            </w:pPr>
            <w:r w:rsidRPr="00851BAB">
              <w:rPr>
                <w:b/>
                <w:sz w:val="24"/>
                <w:szCs w:val="24"/>
              </w:rPr>
              <w:t>1.</w:t>
            </w:r>
            <w:r w:rsidR="003967FE" w:rsidRPr="00851BAB">
              <w:rPr>
                <w:b/>
                <w:sz w:val="24"/>
                <w:szCs w:val="24"/>
              </w:rPr>
              <w:t>знать:</w:t>
            </w:r>
            <w:r w:rsidR="00C01126" w:rsidRPr="00851BAB">
              <w:rPr>
                <w:sz w:val="24"/>
                <w:szCs w:val="24"/>
              </w:rPr>
              <w:t xml:space="preserve"> </w:t>
            </w:r>
            <w:r w:rsidR="00CA0BC4" w:rsidRPr="00851BAB">
              <w:rPr>
                <w:sz w:val="24"/>
                <w:szCs w:val="24"/>
              </w:rPr>
              <w:t>механизмы межкультур</w:t>
            </w:r>
            <w:r w:rsidR="003967FE" w:rsidRPr="00851BAB">
              <w:rPr>
                <w:sz w:val="24"/>
                <w:szCs w:val="24"/>
              </w:rPr>
              <w:t>-</w:t>
            </w:r>
            <w:r w:rsidR="00CA0BC4" w:rsidRPr="00851BAB">
              <w:rPr>
                <w:sz w:val="24"/>
                <w:szCs w:val="24"/>
              </w:rPr>
              <w:t>ного взаимодействия в обществе на современном этапе, принципы соотношения общемировых и нац</w:t>
            </w:r>
            <w:r w:rsidR="00C01126" w:rsidRPr="00851BAB">
              <w:rPr>
                <w:sz w:val="24"/>
                <w:szCs w:val="24"/>
              </w:rPr>
              <w:t>иональных культурных процессов.</w:t>
            </w:r>
          </w:p>
          <w:p w:rsidR="00C01126" w:rsidRPr="00851BAB" w:rsidRDefault="003967FE" w:rsidP="00C01126">
            <w:pPr>
              <w:jc w:val="both"/>
              <w:rPr>
                <w:sz w:val="24"/>
                <w:szCs w:val="24"/>
              </w:rPr>
            </w:pPr>
            <w:r w:rsidRPr="00851BAB">
              <w:rPr>
                <w:b/>
                <w:sz w:val="24"/>
                <w:szCs w:val="24"/>
              </w:rPr>
              <w:t xml:space="preserve">уметь: </w:t>
            </w:r>
            <w:r w:rsidR="00C01126" w:rsidRPr="00851BAB">
              <w:rPr>
                <w:sz w:val="24"/>
                <w:szCs w:val="24"/>
              </w:rPr>
              <w:t>адекватно вести межкультурные диалоги в современном обществе.</w:t>
            </w:r>
          </w:p>
          <w:p w:rsidR="00C01126" w:rsidRPr="00851BAB" w:rsidRDefault="00851BAB" w:rsidP="00C01126">
            <w:pPr>
              <w:jc w:val="both"/>
              <w:rPr>
                <w:sz w:val="24"/>
                <w:szCs w:val="24"/>
              </w:rPr>
            </w:pPr>
            <w:r w:rsidRPr="00851BAB">
              <w:rPr>
                <w:b/>
                <w:sz w:val="24"/>
                <w:szCs w:val="24"/>
              </w:rPr>
              <w:t>2.</w:t>
            </w:r>
            <w:r w:rsidR="003967FE" w:rsidRPr="00851BAB">
              <w:rPr>
                <w:b/>
                <w:sz w:val="24"/>
                <w:szCs w:val="24"/>
              </w:rPr>
              <w:t xml:space="preserve">знать: </w:t>
            </w:r>
            <w:r w:rsidR="00C01126" w:rsidRPr="00851BAB">
              <w:rPr>
                <w:sz w:val="24"/>
                <w:szCs w:val="24"/>
              </w:rPr>
              <w:t>философский категориаль</w:t>
            </w:r>
            <w:r w:rsidR="003967FE" w:rsidRPr="00851BAB">
              <w:rPr>
                <w:sz w:val="24"/>
                <w:szCs w:val="24"/>
              </w:rPr>
              <w:t>-</w:t>
            </w:r>
            <w:r w:rsidR="00C01126" w:rsidRPr="00851BAB">
              <w:rPr>
                <w:sz w:val="24"/>
                <w:szCs w:val="24"/>
              </w:rPr>
              <w:t>ный аппарат, направления и школы для холистического анализа текущей ситуации в стране и мире.</w:t>
            </w:r>
          </w:p>
          <w:p w:rsidR="00C01126" w:rsidRPr="00851BAB" w:rsidRDefault="003967FE" w:rsidP="00C01126">
            <w:pPr>
              <w:jc w:val="both"/>
              <w:rPr>
                <w:sz w:val="24"/>
                <w:szCs w:val="24"/>
              </w:rPr>
            </w:pPr>
            <w:r w:rsidRPr="00851BAB">
              <w:rPr>
                <w:b/>
                <w:sz w:val="24"/>
                <w:szCs w:val="24"/>
              </w:rPr>
              <w:t xml:space="preserve">уметь: </w:t>
            </w:r>
            <w:r w:rsidR="00C01126" w:rsidRPr="00851BAB">
              <w:rPr>
                <w:sz w:val="24"/>
                <w:szCs w:val="24"/>
              </w:rPr>
              <w:t>проводить сравнительный анализ онтологических, гносеологических, этических идей, представляющих различные философские учения.</w:t>
            </w:r>
          </w:p>
          <w:p w:rsidR="00C01126" w:rsidRPr="00851BAB" w:rsidRDefault="00851BAB" w:rsidP="00C01126">
            <w:pPr>
              <w:jc w:val="both"/>
              <w:rPr>
                <w:sz w:val="24"/>
                <w:szCs w:val="24"/>
              </w:rPr>
            </w:pPr>
            <w:r w:rsidRPr="00851BAB">
              <w:rPr>
                <w:b/>
                <w:sz w:val="24"/>
                <w:szCs w:val="24"/>
              </w:rPr>
              <w:t>3.</w:t>
            </w:r>
            <w:r w:rsidR="003967FE" w:rsidRPr="00851BAB">
              <w:rPr>
                <w:b/>
                <w:sz w:val="24"/>
                <w:szCs w:val="24"/>
              </w:rPr>
              <w:t xml:space="preserve">знать: </w:t>
            </w:r>
            <w:r w:rsidR="00C01126" w:rsidRPr="00851BAB">
              <w:rPr>
                <w:sz w:val="24"/>
                <w:szCs w:val="24"/>
              </w:rPr>
              <w:t>обычаи, этикет, социальные стереотипы, историю и культуру других стран.э</w:t>
            </w:r>
          </w:p>
          <w:p w:rsidR="00C01126" w:rsidRPr="00851BAB" w:rsidRDefault="003967FE" w:rsidP="00C01126">
            <w:pPr>
              <w:jc w:val="both"/>
              <w:rPr>
                <w:b/>
                <w:sz w:val="24"/>
                <w:szCs w:val="24"/>
              </w:rPr>
            </w:pPr>
            <w:r w:rsidRPr="00851BAB">
              <w:rPr>
                <w:b/>
                <w:sz w:val="24"/>
                <w:szCs w:val="24"/>
              </w:rPr>
              <w:t xml:space="preserve">уметь: </w:t>
            </w:r>
            <w:r w:rsidR="00C01126" w:rsidRPr="00851BAB">
              <w:rPr>
                <w:sz w:val="24"/>
                <w:szCs w:val="24"/>
              </w:rPr>
              <w:t>демонстрировать уважи</w:t>
            </w:r>
            <w:r w:rsidRPr="00851BAB">
              <w:rPr>
                <w:sz w:val="24"/>
                <w:szCs w:val="24"/>
              </w:rPr>
              <w:t>-</w:t>
            </w:r>
            <w:r w:rsidR="00C01126" w:rsidRPr="00851BAB">
              <w:rPr>
                <w:sz w:val="24"/>
                <w:szCs w:val="24"/>
              </w:rPr>
              <w:t>тельное отношение к историческому наследию и социокультурным традициям различных социальных групп.</w:t>
            </w:r>
          </w:p>
          <w:p w:rsidR="00C01126" w:rsidRPr="00851BAB" w:rsidRDefault="00C01126" w:rsidP="00C01126">
            <w:pPr>
              <w:jc w:val="both"/>
              <w:rPr>
                <w:b/>
                <w:sz w:val="24"/>
                <w:szCs w:val="24"/>
              </w:rPr>
            </w:pPr>
          </w:p>
          <w:p w:rsidR="00712ABE" w:rsidRPr="00851BAB" w:rsidRDefault="00712ABE" w:rsidP="00C01126">
            <w:pPr>
              <w:jc w:val="both"/>
              <w:rPr>
                <w:b/>
                <w:sz w:val="24"/>
                <w:szCs w:val="24"/>
              </w:rPr>
            </w:pPr>
          </w:p>
        </w:tc>
      </w:tr>
    </w:tbl>
    <w:p w:rsidR="00EE4C4D" w:rsidRPr="00515616" w:rsidRDefault="00EE4C4D" w:rsidP="004858E1">
      <w:pPr>
        <w:pStyle w:val="1"/>
        <w:spacing w:before="0"/>
        <w:jc w:val="both"/>
        <w:rPr>
          <w:rFonts w:ascii="Times New Roman" w:hAnsi="Times New Roman" w:cs="Times New Roman"/>
          <w:iCs/>
          <w:sz w:val="28"/>
          <w:szCs w:val="28"/>
        </w:rPr>
      </w:pPr>
    </w:p>
    <w:p w:rsidR="009949C1" w:rsidRPr="00515616" w:rsidRDefault="009949C1" w:rsidP="004858E1">
      <w:pPr>
        <w:pStyle w:val="1"/>
        <w:spacing w:before="0"/>
        <w:jc w:val="both"/>
        <w:rPr>
          <w:rFonts w:ascii="Times New Roman" w:hAnsi="Times New Roman" w:cs="Times New Roman"/>
          <w:b w:val="0"/>
          <w:bCs w:val="0"/>
          <w:kern w:val="0"/>
          <w:sz w:val="28"/>
          <w:szCs w:val="28"/>
        </w:rPr>
      </w:pPr>
      <w:r w:rsidRPr="00515616">
        <w:rPr>
          <w:rFonts w:ascii="Times New Roman" w:hAnsi="Times New Roman" w:cs="Times New Roman"/>
          <w:iCs/>
          <w:sz w:val="28"/>
          <w:szCs w:val="28"/>
        </w:rPr>
        <w:t xml:space="preserve">3. </w:t>
      </w:r>
      <w:r w:rsidR="003D3A4F" w:rsidRPr="00515616">
        <w:rPr>
          <w:rFonts w:ascii="Times New Roman" w:hAnsi="Times New Roman" w:cs="Times New Roman"/>
          <w:kern w:val="0"/>
          <w:sz w:val="28"/>
          <w:szCs w:val="28"/>
        </w:rPr>
        <w:t>Место дисциплины в структуре образовательной программы</w:t>
      </w:r>
    </w:p>
    <w:p w:rsidR="007C5025" w:rsidRDefault="007C5025" w:rsidP="007C5025">
      <w:pPr>
        <w:spacing w:line="276" w:lineRule="auto"/>
        <w:jc w:val="both"/>
        <w:rPr>
          <w:color w:val="FF0000"/>
          <w:sz w:val="28"/>
          <w:szCs w:val="28"/>
        </w:rPr>
      </w:pPr>
      <w:r>
        <w:rPr>
          <w:sz w:val="28"/>
          <w:szCs w:val="28"/>
        </w:rPr>
        <w:t xml:space="preserve">Дисциплина </w:t>
      </w:r>
      <w:r w:rsidR="00BD7F8E">
        <w:rPr>
          <w:sz w:val="28"/>
          <w:szCs w:val="28"/>
        </w:rPr>
        <w:t>«</w:t>
      </w:r>
      <w:r w:rsidR="00712ABE">
        <w:rPr>
          <w:sz w:val="28"/>
          <w:szCs w:val="28"/>
        </w:rPr>
        <w:t>Философия языка</w:t>
      </w:r>
      <w:r w:rsidR="00BD7F8E">
        <w:rPr>
          <w:sz w:val="28"/>
          <w:szCs w:val="28"/>
        </w:rPr>
        <w:t xml:space="preserve">» </w:t>
      </w:r>
      <w:r>
        <w:rPr>
          <w:sz w:val="28"/>
          <w:szCs w:val="28"/>
        </w:rPr>
        <w:t xml:space="preserve">входит в  </w:t>
      </w:r>
      <w:r w:rsidR="00712ABE">
        <w:rPr>
          <w:sz w:val="28"/>
          <w:szCs w:val="28"/>
        </w:rPr>
        <w:t>общегуманитар</w:t>
      </w:r>
      <w:r>
        <w:rPr>
          <w:sz w:val="28"/>
          <w:szCs w:val="28"/>
        </w:rPr>
        <w:t>ный цикл (обязательная часть) Блок 1 (Дисциплины (модули)</w:t>
      </w:r>
      <w:r>
        <w:rPr>
          <w:color w:val="000000" w:themeColor="text1"/>
          <w:sz w:val="28"/>
          <w:szCs w:val="28"/>
        </w:rPr>
        <w:t>.</w:t>
      </w:r>
    </w:p>
    <w:p w:rsidR="002940D2" w:rsidRPr="002940D2" w:rsidRDefault="00AB56ED" w:rsidP="0044606D">
      <w:pPr>
        <w:ind w:firstLine="709"/>
        <w:jc w:val="both"/>
        <w:rPr>
          <w:sz w:val="28"/>
          <w:szCs w:val="28"/>
        </w:rPr>
      </w:pPr>
      <w:r w:rsidRPr="002940D2">
        <w:rPr>
          <w:sz w:val="28"/>
          <w:szCs w:val="28"/>
        </w:rPr>
        <w:t>Дисциплина «</w:t>
      </w:r>
      <w:r w:rsidR="0020640C" w:rsidRPr="002940D2">
        <w:rPr>
          <w:sz w:val="28"/>
          <w:szCs w:val="28"/>
        </w:rPr>
        <w:t>Философия языка</w:t>
      </w:r>
      <w:r w:rsidR="0044606D" w:rsidRPr="002940D2">
        <w:rPr>
          <w:sz w:val="28"/>
          <w:szCs w:val="28"/>
        </w:rPr>
        <w:t>»</w:t>
      </w:r>
      <w:r w:rsidR="0020640C" w:rsidRPr="002940D2">
        <w:rPr>
          <w:sz w:val="28"/>
          <w:szCs w:val="28"/>
        </w:rPr>
        <w:t xml:space="preserve"> формирует системное понимание и целостное представление о месте и рол</w:t>
      </w:r>
      <w:r w:rsidR="00B25346" w:rsidRPr="002940D2">
        <w:rPr>
          <w:sz w:val="28"/>
          <w:szCs w:val="28"/>
        </w:rPr>
        <w:t>и языка в философских системах</w:t>
      </w:r>
      <w:r w:rsidR="002940D2" w:rsidRPr="002940D2">
        <w:rPr>
          <w:sz w:val="28"/>
          <w:szCs w:val="28"/>
        </w:rPr>
        <w:t xml:space="preserve"> России и мира,</w:t>
      </w:r>
      <w:r w:rsidR="00B25346" w:rsidRPr="002940D2">
        <w:rPr>
          <w:sz w:val="28"/>
          <w:szCs w:val="28"/>
        </w:rPr>
        <w:t xml:space="preserve"> охватывает период от античности до </w:t>
      </w:r>
      <w:r w:rsidR="00B25346" w:rsidRPr="002940D2">
        <w:rPr>
          <w:sz w:val="28"/>
          <w:szCs w:val="28"/>
          <w:lang w:val="en-US"/>
        </w:rPr>
        <w:t>XX</w:t>
      </w:r>
      <w:r w:rsidR="00B25346" w:rsidRPr="002940D2">
        <w:rPr>
          <w:sz w:val="28"/>
          <w:szCs w:val="28"/>
        </w:rPr>
        <w:t xml:space="preserve"> века.</w:t>
      </w:r>
      <w:r w:rsidR="00B25346" w:rsidRPr="002940D2">
        <w:rPr>
          <w:sz w:val="28"/>
          <w:szCs w:val="28"/>
        </w:rPr>
        <w:tab/>
      </w:r>
    </w:p>
    <w:p w:rsidR="0044606D" w:rsidRDefault="0044606D" w:rsidP="0044606D">
      <w:pPr>
        <w:ind w:firstLine="709"/>
        <w:jc w:val="both"/>
        <w:rPr>
          <w:sz w:val="28"/>
          <w:szCs w:val="28"/>
        </w:rPr>
      </w:pPr>
      <w:r w:rsidRPr="00515616">
        <w:rPr>
          <w:sz w:val="28"/>
          <w:szCs w:val="28"/>
        </w:rPr>
        <w:t xml:space="preserve">Дисциплина </w:t>
      </w:r>
      <w:r w:rsidR="00712ABE">
        <w:rPr>
          <w:sz w:val="28"/>
          <w:szCs w:val="28"/>
        </w:rPr>
        <w:t xml:space="preserve">«Философия языка» </w:t>
      </w:r>
      <w:r w:rsidR="00A37ADE">
        <w:rPr>
          <w:sz w:val="28"/>
          <w:szCs w:val="28"/>
        </w:rPr>
        <w:t xml:space="preserve">способствует развитию навыков ведения научного исследования через освоение </w:t>
      </w:r>
      <w:r w:rsidR="002940D2">
        <w:rPr>
          <w:sz w:val="28"/>
          <w:szCs w:val="28"/>
        </w:rPr>
        <w:t>категориального аппарата и методологических принципов философии языка.</w:t>
      </w:r>
    </w:p>
    <w:p w:rsidR="00B728A1" w:rsidRPr="00515616" w:rsidRDefault="00B728A1" w:rsidP="0044606D">
      <w:pPr>
        <w:ind w:firstLine="709"/>
        <w:jc w:val="both"/>
        <w:rPr>
          <w:sz w:val="28"/>
          <w:szCs w:val="28"/>
        </w:rPr>
      </w:pPr>
    </w:p>
    <w:p w:rsidR="00E01E77" w:rsidRPr="00515616" w:rsidRDefault="00E01E77" w:rsidP="00C5458E">
      <w:pPr>
        <w:pStyle w:val="1"/>
        <w:spacing w:before="0" w:after="0"/>
        <w:jc w:val="both"/>
        <w:rPr>
          <w:rFonts w:ascii="Times New Roman" w:hAnsi="Times New Roman" w:cs="Times New Roman"/>
          <w:bCs w:val="0"/>
          <w:iCs/>
          <w:sz w:val="28"/>
          <w:szCs w:val="28"/>
          <w:lang w:eastAsia="en-US"/>
        </w:rPr>
      </w:pPr>
      <w:bookmarkStart w:id="19" w:name="_Toc418694114"/>
      <w:r w:rsidRPr="00515616">
        <w:rPr>
          <w:rFonts w:ascii="Times New Roman" w:hAnsi="Times New Roman" w:cs="Times New Roman"/>
          <w:iCs/>
          <w:sz w:val="28"/>
          <w:szCs w:val="28"/>
        </w:rPr>
        <w:t xml:space="preserve">4. </w:t>
      </w:r>
      <w:bookmarkEnd w:id="19"/>
      <w:r w:rsidR="00F61119" w:rsidRPr="00515616">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515616" w:rsidRDefault="002A38CC" w:rsidP="002A38CC">
      <w:pPr>
        <w:rPr>
          <w:sz w:val="14"/>
          <w:lang w:eastAsia="en-US"/>
        </w:rPr>
      </w:pPr>
    </w:p>
    <w:p w:rsidR="002C5944" w:rsidRPr="00474AAA" w:rsidRDefault="002C5944" w:rsidP="002C5944">
      <w:pPr>
        <w:rPr>
          <w:sz w:val="14"/>
          <w:lang w:eastAsia="en-US"/>
        </w:rPr>
      </w:pPr>
      <w:bookmarkStart w:id="20" w:name="_Toc470869438"/>
      <w:bookmarkStart w:id="21" w:name="_Toc470869977"/>
    </w:p>
    <w:p w:rsidR="002C5944" w:rsidRDefault="002C5944" w:rsidP="002C5944">
      <w:pPr>
        <w:tabs>
          <w:tab w:val="left" w:pos="7797"/>
        </w:tabs>
        <w:ind w:right="142"/>
        <w:jc w:val="right"/>
        <w:rPr>
          <w:color w:val="000000"/>
          <w:szCs w:val="20"/>
          <w:lang w:eastAsia="en-US"/>
        </w:rPr>
      </w:pPr>
      <w:r w:rsidRPr="00565D99">
        <w:rPr>
          <w:color w:val="000000"/>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0622E8" w:rsidRPr="00565D99" w:rsidTr="00E47DE3">
        <w:trPr>
          <w:trHeight w:val="330"/>
        </w:trPr>
        <w:tc>
          <w:tcPr>
            <w:tcW w:w="4224" w:type="dxa"/>
          </w:tcPr>
          <w:bookmarkEnd w:id="20"/>
          <w:bookmarkEnd w:id="21"/>
          <w:p w:rsidR="000622E8" w:rsidRPr="00565D99" w:rsidRDefault="000622E8" w:rsidP="00E47DE3">
            <w:pPr>
              <w:rPr>
                <w:color w:val="000000"/>
                <w:sz w:val="20"/>
                <w:szCs w:val="20"/>
              </w:rPr>
            </w:pPr>
            <w:r w:rsidRPr="00565D99">
              <w:rPr>
                <w:color w:val="000000"/>
                <w:sz w:val="20"/>
                <w:szCs w:val="20"/>
              </w:rPr>
              <w:t>Вид учебной работы   по дисциплине</w:t>
            </w:r>
          </w:p>
        </w:tc>
        <w:tc>
          <w:tcPr>
            <w:tcW w:w="2580" w:type="dxa"/>
          </w:tcPr>
          <w:p w:rsidR="000622E8" w:rsidRPr="00565D99" w:rsidRDefault="000622E8" w:rsidP="00E47DE3">
            <w:pPr>
              <w:jc w:val="center"/>
              <w:rPr>
                <w:color w:val="000000"/>
                <w:sz w:val="20"/>
                <w:szCs w:val="20"/>
              </w:rPr>
            </w:pPr>
            <w:r w:rsidRPr="00565D99">
              <w:rPr>
                <w:color w:val="000000"/>
                <w:sz w:val="20"/>
                <w:szCs w:val="20"/>
              </w:rPr>
              <w:t>Всего</w:t>
            </w:r>
          </w:p>
          <w:p w:rsidR="000622E8" w:rsidRPr="00565D99" w:rsidRDefault="000622E8" w:rsidP="00E47DE3">
            <w:pPr>
              <w:jc w:val="center"/>
              <w:rPr>
                <w:color w:val="000000"/>
                <w:sz w:val="20"/>
                <w:szCs w:val="20"/>
              </w:rPr>
            </w:pPr>
            <w:r w:rsidRPr="00565D99">
              <w:rPr>
                <w:color w:val="000000"/>
                <w:sz w:val="20"/>
                <w:szCs w:val="20"/>
              </w:rPr>
              <w:t>(в з/е и часах)</w:t>
            </w:r>
          </w:p>
        </w:tc>
        <w:tc>
          <w:tcPr>
            <w:tcW w:w="2410" w:type="dxa"/>
          </w:tcPr>
          <w:p w:rsidR="000622E8" w:rsidRPr="00565D99" w:rsidRDefault="000622E8" w:rsidP="00E47DE3">
            <w:pPr>
              <w:numPr>
                <w:ilvl w:val="12"/>
                <w:numId w:val="0"/>
              </w:numPr>
              <w:jc w:val="center"/>
              <w:rPr>
                <w:color w:val="000000"/>
                <w:sz w:val="20"/>
                <w:szCs w:val="20"/>
              </w:rPr>
            </w:pPr>
            <w:r w:rsidRPr="00565D99">
              <w:rPr>
                <w:color w:val="000000"/>
                <w:sz w:val="20"/>
                <w:szCs w:val="20"/>
              </w:rPr>
              <w:t>Семестр</w:t>
            </w:r>
            <w:r>
              <w:rPr>
                <w:color w:val="000000"/>
                <w:sz w:val="20"/>
                <w:szCs w:val="20"/>
              </w:rPr>
              <w:t xml:space="preserve"> 3</w:t>
            </w:r>
          </w:p>
          <w:p w:rsidR="000622E8" w:rsidRPr="00565D99" w:rsidRDefault="000622E8" w:rsidP="00E47DE3">
            <w:pPr>
              <w:jc w:val="center"/>
              <w:rPr>
                <w:color w:val="000000"/>
                <w:sz w:val="20"/>
                <w:szCs w:val="20"/>
              </w:rPr>
            </w:pPr>
            <w:r w:rsidRPr="00565D99">
              <w:rPr>
                <w:color w:val="000000"/>
                <w:sz w:val="20"/>
                <w:szCs w:val="20"/>
              </w:rPr>
              <w:t>(в часах)</w:t>
            </w:r>
          </w:p>
        </w:tc>
      </w:tr>
      <w:tr w:rsidR="000622E8" w:rsidRPr="00565D99" w:rsidTr="00E47DE3">
        <w:trPr>
          <w:trHeight w:val="330"/>
        </w:trPr>
        <w:tc>
          <w:tcPr>
            <w:tcW w:w="4224" w:type="dxa"/>
          </w:tcPr>
          <w:p w:rsidR="000622E8" w:rsidRPr="00565D99" w:rsidRDefault="000622E8" w:rsidP="00E47DE3">
            <w:pPr>
              <w:rPr>
                <w:color w:val="000000"/>
                <w:sz w:val="20"/>
                <w:szCs w:val="20"/>
              </w:rPr>
            </w:pPr>
            <w:r w:rsidRPr="00565D99">
              <w:rPr>
                <w:color w:val="000000"/>
                <w:sz w:val="20"/>
                <w:szCs w:val="20"/>
              </w:rPr>
              <w:t xml:space="preserve">Общая трудоемкость дисциплины </w:t>
            </w:r>
          </w:p>
        </w:tc>
        <w:tc>
          <w:tcPr>
            <w:tcW w:w="2580" w:type="dxa"/>
          </w:tcPr>
          <w:p w:rsidR="000622E8" w:rsidRPr="00565D99" w:rsidRDefault="000622E8" w:rsidP="00E47DE3">
            <w:pPr>
              <w:jc w:val="center"/>
              <w:rPr>
                <w:color w:val="000000"/>
                <w:sz w:val="20"/>
                <w:szCs w:val="20"/>
              </w:rPr>
            </w:pPr>
            <w:r>
              <w:rPr>
                <w:color w:val="000000"/>
                <w:sz w:val="20"/>
                <w:szCs w:val="20"/>
              </w:rPr>
              <w:t>3/108</w:t>
            </w:r>
          </w:p>
        </w:tc>
        <w:tc>
          <w:tcPr>
            <w:tcW w:w="2410" w:type="dxa"/>
          </w:tcPr>
          <w:p w:rsidR="000622E8" w:rsidRPr="00565D99" w:rsidRDefault="000622E8" w:rsidP="00E47DE3">
            <w:pPr>
              <w:jc w:val="center"/>
              <w:rPr>
                <w:color w:val="000000"/>
                <w:sz w:val="20"/>
                <w:szCs w:val="20"/>
              </w:rPr>
            </w:pPr>
            <w:r>
              <w:rPr>
                <w:color w:val="000000"/>
                <w:sz w:val="20"/>
                <w:szCs w:val="20"/>
              </w:rPr>
              <w:t>108</w:t>
            </w:r>
          </w:p>
        </w:tc>
      </w:tr>
      <w:tr w:rsidR="000622E8" w:rsidRPr="00565D99" w:rsidTr="00E47DE3">
        <w:trPr>
          <w:trHeight w:val="330"/>
        </w:trPr>
        <w:tc>
          <w:tcPr>
            <w:tcW w:w="4224" w:type="dxa"/>
          </w:tcPr>
          <w:p w:rsidR="000622E8" w:rsidRPr="00565D99" w:rsidRDefault="000622E8" w:rsidP="00E47DE3">
            <w:pPr>
              <w:rPr>
                <w:color w:val="000000"/>
                <w:sz w:val="20"/>
                <w:szCs w:val="20"/>
              </w:rPr>
            </w:pPr>
            <w:r w:rsidRPr="00565D99">
              <w:rPr>
                <w:color w:val="000000"/>
                <w:sz w:val="20"/>
                <w:szCs w:val="20"/>
              </w:rPr>
              <w:t xml:space="preserve">Контактная работа - Аудиторные занятия </w:t>
            </w:r>
          </w:p>
        </w:tc>
        <w:tc>
          <w:tcPr>
            <w:tcW w:w="2580" w:type="dxa"/>
          </w:tcPr>
          <w:p w:rsidR="000622E8" w:rsidRPr="00A34F6C" w:rsidRDefault="000622E8" w:rsidP="00E47DE3">
            <w:pPr>
              <w:jc w:val="center"/>
              <w:rPr>
                <w:color w:val="000000"/>
                <w:sz w:val="20"/>
                <w:szCs w:val="20"/>
              </w:rPr>
            </w:pPr>
            <w:r>
              <w:rPr>
                <w:color w:val="000000"/>
                <w:sz w:val="20"/>
                <w:szCs w:val="20"/>
              </w:rPr>
              <w:t>34</w:t>
            </w:r>
          </w:p>
        </w:tc>
        <w:tc>
          <w:tcPr>
            <w:tcW w:w="2410" w:type="dxa"/>
          </w:tcPr>
          <w:p w:rsidR="000622E8" w:rsidRPr="00565D99" w:rsidRDefault="000622E8" w:rsidP="00E47DE3">
            <w:pPr>
              <w:jc w:val="center"/>
              <w:rPr>
                <w:color w:val="000000"/>
                <w:sz w:val="20"/>
                <w:szCs w:val="20"/>
              </w:rPr>
            </w:pPr>
            <w:r>
              <w:rPr>
                <w:color w:val="000000"/>
                <w:sz w:val="20"/>
                <w:szCs w:val="20"/>
                <w:lang w:eastAsia="en-US"/>
              </w:rPr>
              <w:t>34</w:t>
            </w:r>
          </w:p>
        </w:tc>
      </w:tr>
      <w:tr w:rsidR="000622E8" w:rsidRPr="00565D99" w:rsidTr="00E47DE3">
        <w:trPr>
          <w:trHeight w:val="330"/>
        </w:trPr>
        <w:tc>
          <w:tcPr>
            <w:tcW w:w="4224" w:type="dxa"/>
          </w:tcPr>
          <w:p w:rsidR="000622E8" w:rsidRPr="00565D99" w:rsidRDefault="000622E8" w:rsidP="00E47DE3">
            <w:pPr>
              <w:rPr>
                <w:color w:val="000000"/>
                <w:sz w:val="20"/>
                <w:szCs w:val="20"/>
              </w:rPr>
            </w:pPr>
            <w:r w:rsidRPr="00565D99">
              <w:rPr>
                <w:color w:val="000000"/>
                <w:sz w:val="20"/>
                <w:szCs w:val="20"/>
              </w:rPr>
              <w:t xml:space="preserve">Лекции </w:t>
            </w:r>
          </w:p>
        </w:tc>
        <w:tc>
          <w:tcPr>
            <w:tcW w:w="2580" w:type="dxa"/>
          </w:tcPr>
          <w:p w:rsidR="000622E8" w:rsidRPr="009F727A" w:rsidRDefault="000622E8" w:rsidP="00E47DE3">
            <w:pPr>
              <w:jc w:val="center"/>
              <w:rPr>
                <w:color w:val="000000"/>
                <w:sz w:val="20"/>
                <w:szCs w:val="20"/>
                <w:lang w:val="en-US"/>
              </w:rPr>
            </w:pPr>
            <w:r>
              <w:rPr>
                <w:color w:val="000000"/>
                <w:sz w:val="20"/>
                <w:szCs w:val="20"/>
                <w:lang w:val="en-US"/>
              </w:rPr>
              <w:t>16</w:t>
            </w:r>
          </w:p>
        </w:tc>
        <w:tc>
          <w:tcPr>
            <w:tcW w:w="2410" w:type="dxa"/>
          </w:tcPr>
          <w:p w:rsidR="000622E8" w:rsidRPr="00565D99" w:rsidRDefault="000622E8" w:rsidP="00E47DE3">
            <w:pPr>
              <w:jc w:val="center"/>
              <w:rPr>
                <w:color w:val="000000"/>
                <w:sz w:val="20"/>
                <w:szCs w:val="20"/>
              </w:rPr>
            </w:pPr>
            <w:r>
              <w:rPr>
                <w:color w:val="000000"/>
                <w:sz w:val="20"/>
                <w:szCs w:val="20"/>
                <w:lang w:val="en-US" w:eastAsia="en-US"/>
              </w:rPr>
              <w:t>16</w:t>
            </w:r>
          </w:p>
        </w:tc>
      </w:tr>
      <w:tr w:rsidR="000622E8" w:rsidRPr="00565D99" w:rsidTr="00E47DE3">
        <w:trPr>
          <w:trHeight w:val="330"/>
        </w:trPr>
        <w:tc>
          <w:tcPr>
            <w:tcW w:w="4224" w:type="dxa"/>
          </w:tcPr>
          <w:p w:rsidR="000622E8" w:rsidRPr="00565D99" w:rsidRDefault="000622E8" w:rsidP="00E47DE3">
            <w:pPr>
              <w:rPr>
                <w:color w:val="000000"/>
                <w:sz w:val="20"/>
                <w:szCs w:val="20"/>
              </w:rPr>
            </w:pPr>
            <w:r w:rsidRPr="00565D99">
              <w:rPr>
                <w:color w:val="000000"/>
                <w:sz w:val="20"/>
                <w:szCs w:val="20"/>
              </w:rPr>
              <w:t xml:space="preserve">Семинары, практические занятия  </w:t>
            </w:r>
          </w:p>
        </w:tc>
        <w:tc>
          <w:tcPr>
            <w:tcW w:w="2580" w:type="dxa"/>
          </w:tcPr>
          <w:p w:rsidR="000622E8" w:rsidRPr="00F72BFE" w:rsidRDefault="000622E8" w:rsidP="00E47DE3">
            <w:pPr>
              <w:jc w:val="center"/>
              <w:rPr>
                <w:color w:val="000000"/>
                <w:sz w:val="20"/>
                <w:szCs w:val="20"/>
              </w:rPr>
            </w:pPr>
            <w:r w:rsidRPr="00FE7490">
              <w:rPr>
                <w:sz w:val="20"/>
                <w:szCs w:val="20"/>
              </w:rPr>
              <w:t>18</w:t>
            </w:r>
          </w:p>
        </w:tc>
        <w:tc>
          <w:tcPr>
            <w:tcW w:w="2410" w:type="dxa"/>
          </w:tcPr>
          <w:p w:rsidR="000622E8" w:rsidRPr="00FE7490" w:rsidRDefault="000622E8" w:rsidP="00E47DE3">
            <w:pPr>
              <w:jc w:val="center"/>
              <w:rPr>
                <w:color w:val="0070C0"/>
                <w:sz w:val="20"/>
                <w:szCs w:val="20"/>
              </w:rPr>
            </w:pPr>
            <w:r>
              <w:rPr>
                <w:sz w:val="20"/>
                <w:szCs w:val="20"/>
                <w:lang w:eastAsia="en-US"/>
              </w:rPr>
              <w:t>18</w:t>
            </w:r>
          </w:p>
        </w:tc>
      </w:tr>
      <w:tr w:rsidR="000622E8" w:rsidRPr="00565D99" w:rsidTr="00E47DE3">
        <w:trPr>
          <w:trHeight w:val="330"/>
        </w:trPr>
        <w:tc>
          <w:tcPr>
            <w:tcW w:w="4224" w:type="dxa"/>
          </w:tcPr>
          <w:p w:rsidR="000622E8" w:rsidRPr="00565D99" w:rsidRDefault="000622E8" w:rsidP="00E47DE3">
            <w:pPr>
              <w:rPr>
                <w:color w:val="000000"/>
                <w:sz w:val="20"/>
                <w:szCs w:val="20"/>
              </w:rPr>
            </w:pPr>
            <w:r w:rsidRPr="00565D99">
              <w:rPr>
                <w:color w:val="000000"/>
                <w:sz w:val="20"/>
                <w:szCs w:val="20"/>
              </w:rPr>
              <w:t>Самостоятельная работа</w:t>
            </w:r>
          </w:p>
        </w:tc>
        <w:tc>
          <w:tcPr>
            <w:tcW w:w="2580" w:type="dxa"/>
          </w:tcPr>
          <w:p w:rsidR="000622E8" w:rsidRPr="00F72BFE" w:rsidRDefault="000622E8" w:rsidP="00E47DE3">
            <w:pPr>
              <w:jc w:val="center"/>
              <w:rPr>
                <w:color w:val="000000"/>
                <w:sz w:val="20"/>
                <w:szCs w:val="20"/>
              </w:rPr>
            </w:pPr>
            <w:r w:rsidRPr="00FE7490">
              <w:rPr>
                <w:sz w:val="20"/>
                <w:szCs w:val="20"/>
              </w:rPr>
              <w:t>74</w:t>
            </w:r>
          </w:p>
        </w:tc>
        <w:tc>
          <w:tcPr>
            <w:tcW w:w="2410" w:type="dxa"/>
          </w:tcPr>
          <w:p w:rsidR="000622E8" w:rsidRPr="00FE7490" w:rsidRDefault="000622E8" w:rsidP="00E47DE3">
            <w:pPr>
              <w:jc w:val="center"/>
              <w:rPr>
                <w:color w:val="0070C0"/>
                <w:sz w:val="20"/>
                <w:szCs w:val="20"/>
              </w:rPr>
            </w:pPr>
            <w:r>
              <w:rPr>
                <w:sz w:val="20"/>
                <w:szCs w:val="20"/>
                <w:lang w:eastAsia="en-US"/>
              </w:rPr>
              <w:t>74</w:t>
            </w:r>
          </w:p>
        </w:tc>
      </w:tr>
      <w:tr w:rsidR="000622E8" w:rsidRPr="00565D99" w:rsidTr="00E47DE3">
        <w:trPr>
          <w:trHeight w:val="330"/>
        </w:trPr>
        <w:tc>
          <w:tcPr>
            <w:tcW w:w="4224" w:type="dxa"/>
          </w:tcPr>
          <w:p w:rsidR="000622E8" w:rsidRPr="00565D99" w:rsidRDefault="000622E8" w:rsidP="00E47DE3">
            <w:pPr>
              <w:rPr>
                <w:color w:val="000000"/>
                <w:sz w:val="20"/>
                <w:szCs w:val="20"/>
              </w:rPr>
            </w:pPr>
            <w:r w:rsidRPr="00565D99">
              <w:rPr>
                <w:color w:val="000000"/>
                <w:sz w:val="20"/>
                <w:szCs w:val="20"/>
              </w:rPr>
              <w:t xml:space="preserve">Вид текущего контроля </w:t>
            </w:r>
          </w:p>
        </w:tc>
        <w:tc>
          <w:tcPr>
            <w:tcW w:w="2580" w:type="dxa"/>
          </w:tcPr>
          <w:p w:rsidR="000622E8" w:rsidRPr="00565D99" w:rsidRDefault="000622E8" w:rsidP="00E47DE3">
            <w:pPr>
              <w:jc w:val="center"/>
              <w:rPr>
                <w:color w:val="000000"/>
                <w:sz w:val="20"/>
                <w:szCs w:val="20"/>
              </w:rPr>
            </w:pPr>
            <w:r>
              <w:rPr>
                <w:sz w:val="20"/>
                <w:szCs w:val="20"/>
              </w:rPr>
              <w:t xml:space="preserve">Эссе </w:t>
            </w:r>
          </w:p>
        </w:tc>
        <w:tc>
          <w:tcPr>
            <w:tcW w:w="2410" w:type="dxa"/>
          </w:tcPr>
          <w:p w:rsidR="000622E8" w:rsidRPr="00F72BFE" w:rsidRDefault="000622E8" w:rsidP="00E47DE3">
            <w:pPr>
              <w:jc w:val="center"/>
              <w:rPr>
                <w:color w:val="0070C0"/>
                <w:sz w:val="20"/>
                <w:szCs w:val="20"/>
              </w:rPr>
            </w:pPr>
            <w:r>
              <w:rPr>
                <w:sz w:val="20"/>
                <w:szCs w:val="20"/>
                <w:lang w:eastAsia="en-US"/>
              </w:rPr>
              <w:t xml:space="preserve">Эссе </w:t>
            </w:r>
          </w:p>
        </w:tc>
      </w:tr>
      <w:tr w:rsidR="000622E8" w:rsidRPr="00565D99" w:rsidTr="00E47DE3">
        <w:trPr>
          <w:trHeight w:val="330"/>
        </w:trPr>
        <w:tc>
          <w:tcPr>
            <w:tcW w:w="4224" w:type="dxa"/>
          </w:tcPr>
          <w:p w:rsidR="000622E8" w:rsidRPr="00565D99" w:rsidRDefault="000622E8" w:rsidP="00E47DE3">
            <w:pPr>
              <w:rPr>
                <w:color w:val="000000"/>
                <w:sz w:val="20"/>
                <w:szCs w:val="20"/>
              </w:rPr>
            </w:pPr>
            <w:r w:rsidRPr="00565D99">
              <w:rPr>
                <w:color w:val="000000"/>
                <w:sz w:val="20"/>
                <w:szCs w:val="20"/>
              </w:rPr>
              <w:t>Вид промежуточной аттестации</w:t>
            </w:r>
          </w:p>
        </w:tc>
        <w:tc>
          <w:tcPr>
            <w:tcW w:w="2580" w:type="dxa"/>
          </w:tcPr>
          <w:p w:rsidR="000622E8" w:rsidRPr="00565D99" w:rsidRDefault="000622E8" w:rsidP="00E47DE3">
            <w:pPr>
              <w:jc w:val="center"/>
              <w:rPr>
                <w:color w:val="000000"/>
                <w:sz w:val="20"/>
                <w:szCs w:val="20"/>
              </w:rPr>
            </w:pPr>
            <w:r>
              <w:rPr>
                <w:color w:val="000000"/>
                <w:sz w:val="20"/>
                <w:szCs w:val="20"/>
              </w:rPr>
              <w:t>экзамен</w:t>
            </w:r>
          </w:p>
        </w:tc>
        <w:tc>
          <w:tcPr>
            <w:tcW w:w="2410" w:type="dxa"/>
          </w:tcPr>
          <w:p w:rsidR="000622E8" w:rsidRPr="00565D99" w:rsidRDefault="000622E8" w:rsidP="00E47DE3">
            <w:pPr>
              <w:jc w:val="center"/>
              <w:rPr>
                <w:color w:val="000000"/>
                <w:sz w:val="20"/>
                <w:szCs w:val="20"/>
              </w:rPr>
            </w:pPr>
            <w:r>
              <w:rPr>
                <w:color w:val="000000"/>
                <w:sz w:val="20"/>
                <w:szCs w:val="20"/>
                <w:lang w:eastAsia="en-US"/>
              </w:rPr>
              <w:t>экзамен</w:t>
            </w:r>
          </w:p>
        </w:tc>
      </w:tr>
    </w:tbl>
    <w:p w:rsidR="00BC6151" w:rsidRPr="00515616" w:rsidRDefault="00BC6151" w:rsidP="00311F11">
      <w:pPr>
        <w:jc w:val="both"/>
        <w:rPr>
          <w:b/>
          <w:iCs/>
          <w:sz w:val="28"/>
          <w:szCs w:val="28"/>
        </w:rPr>
      </w:pPr>
    </w:p>
    <w:p w:rsidR="002312AC" w:rsidRPr="00515616" w:rsidRDefault="00652CE8" w:rsidP="00311F11">
      <w:pPr>
        <w:jc w:val="both"/>
        <w:rPr>
          <w:b/>
          <w:bCs/>
          <w:sz w:val="28"/>
          <w:szCs w:val="28"/>
        </w:rPr>
      </w:pPr>
      <w:r w:rsidRPr="00515616">
        <w:rPr>
          <w:b/>
          <w:iCs/>
          <w:sz w:val="28"/>
          <w:szCs w:val="28"/>
        </w:rPr>
        <w:t>5.</w:t>
      </w:r>
      <w:r w:rsidR="002312AC" w:rsidRPr="00515616">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312AC" w:rsidRPr="00515616" w:rsidRDefault="002312AC" w:rsidP="002312AC">
      <w:pPr>
        <w:spacing w:after="240"/>
        <w:ind w:firstLine="709"/>
        <w:jc w:val="both"/>
        <w:rPr>
          <w:b/>
          <w:bCs/>
          <w:sz w:val="28"/>
          <w:szCs w:val="28"/>
        </w:rPr>
      </w:pPr>
      <w:r w:rsidRPr="00515616">
        <w:rPr>
          <w:b/>
          <w:bCs/>
          <w:sz w:val="28"/>
          <w:szCs w:val="28"/>
        </w:rPr>
        <w:t>5.1. Содержание дисциплины</w:t>
      </w:r>
    </w:p>
    <w:p w:rsidR="00967F8A" w:rsidRPr="00EA2524" w:rsidRDefault="00967F8A" w:rsidP="00256022">
      <w:pPr>
        <w:jc w:val="both"/>
        <w:rPr>
          <w:b/>
          <w:sz w:val="28"/>
          <w:szCs w:val="28"/>
        </w:rPr>
      </w:pPr>
      <w:r w:rsidRPr="00EA2524">
        <w:rPr>
          <w:b/>
          <w:sz w:val="28"/>
          <w:szCs w:val="28"/>
        </w:rPr>
        <w:t xml:space="preserve">Тема 1. </w:t>
      </w:r>
      <w:r w:rsidR="00A86F66" w:rsidRPr="00EA2524">
        <w:rPr>
          <w:b/>
          <w:sz w:val="28"/>
          <w:szCs w:val="28"/>
        </w:rPr>
        <w:t>Язык в качестве предмета философского анализа: лингвистическая периодизация философии языка</w:t>
      </w:r>
    </w:p>
    <w:p w:rsidR="00967F8A" w:rsidRPr="00C73514" w:rsidRDefault="00A86F66" w:rsidP="002C5944">
      <w:pPr>
        <w:pStyle w:val="310"/>
        <w:rPr>
          <w:color w:val="FF0000"/>
          <w:szCs w:val="28"/>
        </w:rPr>
      </w:pPr>
      <w:r w:rsidRPr="00EA2524">
        <w:rPr>
          <w:szCs w:val="28"/>
        </w:rPr>
        <w:t xml:space="preserve">Язык как один из основных вопросов философского осмысления. Связь языка, мышления и сознания. </w:t>
      </w:r>
      <w:r w:rsidR="00EA2524" w:rsidRPr="00EA2524">
        <w:rPr>
          <w:szCs w:val="28"/>
        </w:rPr>
        <w:t>Философские подходы к определению языка</w:t>
      </w:r>
      <w:r w:rsidR="00EA2524">
        <w:rPr>
          <w:szCs w:val="28"/>
        </w:rPr>
        <w:t>. Ф</w:t>
      </w:r>
      <w:r w:rsidR="00EA2524" w:rsidRPr="00EA2524">
        <w:rPr>
          <w:szCs w:val="28"/>
        </w:rPr>
        <w:t>ункци</w:t>
      </w:r>
      <w:r w:rsidR="00EA2524">
        <w:rPr>
          <w:szCs w:val="28"/>
        </w:rPr>
        <w:t>и языка в традициях континентальной и аналитической философии. Язык и культура. Язык и общество. Теории возникновения и эволюции</w:t>
      </w:r>
      <w:r w:rsidR="00EA2524" w:rsidRPr="00EA2524">
        <w:rPr>
          <w:szCs w:val="28"/>
        </w:rPr>
        <w:t xml:space="preserve"> языка</w:t>
      </w:r>
      <w:r w:rsidR="00EA2524">
        <w:rPr>
          <w:szCs w:val="28"/>
        </w:rPr>
        <w:t xml:space="preserve"> (биологическая, социальная</w:t>
      </w:r>
      <w:r w:rsidR="00C633C2">
        <w:rPr>
          <w:szCs w:val="28"/>
        </w:rPr>
        <w:t>, деятельностная</w:t>
      </w:r>
      <w:r w:rsidR="00EA2524">
        <w:rPr>
          <w:szCs w:val="28"/>
        </w:rPr>
        <w:t xml:space="preserve"> детерминанты)</w:t>
      </w:r>
      <w:r w:rsidR="00C633C2">
        <w:rPr>
          <w:szCs w:val="28"/>
        </w:rPr>
        <w:t xml:space="preserve">. «Лингвистический поворот» в философии конца 19 - начала 20 веков: причины и последствия. Ключевые проблемы в исследования языка в </w:t>
      </w:r>
      <w:r w:rsidR="00C633C2">
        <w:rPr>
          <w:szCs w:val="28"/>
          <w:lang w:val="en-US"/>
        </w:rPr>
        <w:t>XX</w:t>
      </w:r>
      <w:r w:rsidR="00C633C2" w:rsidRPr="00B728A1">
        <w:rPr>
          <w:szCs w:val="28"/>
        </w:rPr>
        <w:t>-</w:t>
      </w:r>
      <w:r w:rsidR="00C633C2">
        <w:rPr>
          <w:szCs w:val="28"/>
          <w:lang w:val="en-US"/>
        </w:rPr>
        <w:t>XXI</w:t>
      </w:r>
      <w:r w:rsidR="00790132">
        <w:rPr>
          <w:szCs w:val="28"/>
        </w:rPr>
        <w:t>вв.</w:t>
      </w:r>
      <w:r w:rsidR="00C633C2">
        <w:rPr>
          <w:szCs w:val="28"/>
        </w:rPr>
        <w:t xml:space="preserve">: дискурс, автор, текст. Язык и манипуляция массовым сознанием.  </w:t>
      </w:r>
    </w:p>
    <w:p w:rsidR="00DA1DC1" w:rsidRPr="006022E2" w:rsidRDefault="00DA1DC1" w:rsidP="00256022">
      <w:pPr>
        <w:jc w:val="both"/>
        <w:rPr>
          <w:sz w:val="28"/>
          <w:szCs w:val="28"/>
        </w:rPr>
      </w:pPr>
    </w:p>
    <w:p w:rsidR="00DA1DC1" w:rsidRPr="006022E2" w:rsidRDefault="00DA1DC1" w:rsidP="00256022">
      <w:pPr>
        <w:jc w:val="both"/>
        <w:rPr>
          <w:sz w:val="28"/>
          <w:szCs w:val="28"/>
        </w:rPr>
      </w:pPr>
      <w:r w:rsidRPr="006022E2">
        <w:rPr>
          <w:b/>
          <w:sz w:val="28"/>
          <w:szCs w:val="28"/>
        </w:rPr>
        <w:t xml:space="preserve">Тема </w:t>
      </w:r>
      <w:r w:rsidR="002C5944" w:rsidRPr="006022E2">
        <w:rPr>
          <w:b/>
          <w:sz w:val="28"/>
          <w:szCs w:val="28"/>
        </w:rPr>
        <w:t>2</w:t>
      </w:r>
      <w:r w:rsidRPr="006022E2">
        <w:rPr>
          <w:b/>
          <w:sz w:val="28"/>
          <w:szCs w:val="28"/>
        </w:rPr>
        <w:t xml:space="preserve">. </w:t>
      </w:r>
      <w:r w:rsidR="00C633C2" w:rsidRPr="006022E2">
        <w:rPr>
          <w:b/>
          <w:sz w:val="28"/>
          <w:szCs w:val="28"/>
        </w:rPr>
        <w:t>Философия имени: представления о языке в античной и средневековой философии</w:t>
      </w:r>
    </w:p>
    <w:p w:rsidR="00A64D48" w:rsidRPr="00A64D48" w:rsidRDefault="00C633C2" w:rsidP="006022E2">
      <w:pPr>
        <w:jc w:val="both"/>
        <w:rPr>
          <w:sz w:val="28"/>
          <w:szCs w:val="28"/>
        </w:rPr>
      </w:pPr>
      <w:r w:rsidRPr="006022E2">
        <w:rPr>
          <w:sz w:val="28"/>
          <w:szCs w:val="28"/>
        </w:rPr>
        <w:lastRenderedPageBreak/>
        <w:t xml:space="preserve">Логос как </w:t>
      </w:r>
      <w:r w:rsidR="006A2D65" w:rsidRPr="006022E2">
        <w:rPr>
          <w:sz w:val="28"/>
          <w:szCs w:val="28"/>
        </w:rPr>
        <w:t xml:space="preserve">первоначало, космоформирующий принцип в философии досократиков. Понятие имени, связь эйдоса и имени в диалоге «Кратил» Платона. Язык в качестве инструмента коммуникации, построения суждения и осуществления логических операций в философии Аристотеля. Проблема языка в средневековой философии: экзегетика, спор об универсалиях. Взаимосвязь предмета и языка в философских работах номиналистов и реалистов. Концептуализм П. Абеляра. </w:t>
      </w:r>
    </w:p>
    <w:p w:rsidR="00096E1B" w:rsidRPr="00C73514" w:rsidRDefault="00096E1B" w:rsidP="00256022">
      <w:pPr>
        <w:pStyle w:val="310"/>
        <w:rPr>
          <w:bCs/>
          <w:color w:val="FF0000"/>
          <w:szCs w:val="28"/>
        </w:rPr>
      </w:pPr>
    </w:p>
    <w:p w:rsidR="00967F8A" w:rsidRPr="00A64D48" w:rsidRDefault="00967F8A" w:rsidP="00256022">
      <w:pPr>
        <w:jc w:val="both"/>
        <w:rPr>
          <w:b/>
          <w:sz w:val="28"/>
          <w:szCs w:val="28"/>
        </w:rPr>
      </w:pPr>
      <w:r w:rsidRPr="00A64D48">
        <w:rPr>
          <w:b/>
          <w:sz w:val="28"/>
          <w:szCs w:val="28"/>
        </w:rPr>
        <w:t xml:space="preserve">Тема </w:t>
      </w:r>
      <w:r w:rsidR="002C5944" w:rsidRPr="00A64D48">
        <w:rPr>
          <w:b/>
          <w:sz w:val="28"/>
          <w:szCs w:val="28"/>
        </w:rPr>
        <w:t>3</w:t>
      </w:r>
      <w:r w:rsidRPr="00A64D48">
        <w:rPr>
          <w:b/>
          <w:sz w:val="28"/>
          <w:szCs w:val="28"/>
        </w:rPr>
        <w:t xml:space="preserve">. </w:t>
      </w:r>
      <w:r w:rsidR="00660CAF">
        <w:rPr>
          <w:b/>
          <w:sz w:val="28"/>
          <w:szCs w:val="28"/>
        </w:rPr>
        <w:t>П</w:t>
      </w:r>
      <w:r w:rsidR="00A64D48">
        <w:rPr>
          <w:b/>
          <w:sz w:val="28"/>
          <w:szCs w:val="28"/>
        </w:rPr>
        <w:t xml:space="preserve">редставления о языке </w:t>
      </w:r>
      <w:r w:rsidR="00E83778">
        <w:rPr>
          <w:b/>
          <w:sz w:val="28"/>
          <w:szCs w:val="28"/>
        </w:rPr>
        <w:t xml:space="preserve">в философии периода </w:t>
      </w:r>
      <w:r w:rsidR="00A64D48" w:rsidRPr="00A64D48">
        <w:rPr>
          <w:b/>
          <w:sz w:val="28"/>
          <w:szCs w:val="28"/>
          <w:lang w:val="en-US"/>
        </w:rPr>
        <w:t>XVII</w:t>
      </w:r>
      <w:r w:rsidR="00A64D48" w:rsidRPr="00B728A1">
        <w:rPr>
          <w:b/>
          <w:sz w:val="28"/>
          <w:szCs w:val="28"/>
        </w:rPr>
        <w:t xml:space="preserve"> - </w:t>
      </w:r>
      <w:r w:rsidR="00A64D48" w:rsidRPr="00A64D48">
        <w:rPr>
          <w:b/>
          <w:sz w:val="28"/>
          <w:szCs w:val="28"/>
          <w:lang w:val="en-US"/>
        </w:rPr>
        <w:t>XVIII</w:t>
      </w:r>
      <w:r w:rsidR="00A64D48" w:rsidRPr="00A64D48">
        <w:rPr>
          <w:b/>
          <w:sz w:val="28"/>
          <w:szCs w:val="28"/>
        </w:rPr>
        <w:t>вв.</w:t>
      </w:r>
    </w:p>
    <w:p w:rsidR="00A64D48" w:rsidRPr="00E83778" w:rsidRDefault="00A64D48" w:rsidP="00256022">
      <w:pPr>
        <w:jc w:val="both"/>
        <w:rPr>
          <w:sz w:val="28"/>
          <w:szCs w:val="28"/>
        </w:rPr>
      </w:pPr>
      <w:r w:rsidRPr="00E83778">
        <w:rPr>
          <w:sz w:val="28"/>
          <w:szCs w:val="28"/>
        </w:rPr>
        <w:t>Поэтическая и эстетическая функции языка в литературном наследии эпохи Ренессанса.</w:t>
      </w:r>
      <w:r w:rsidR="00E83778">
        <w:rPr>
          <w:sz w:val="28"/>
          <w:szCs w:val="28"/>
        </w:rPr>
        <w:t xml:space="preserve"> Разворот от имени к грамматике языка:</w:t>
      </w:r>
      <w:r w:rsidRPr="00E83778">
        <w:rPr>
          <w:sz w:val="28"/>
          <w:szCs w:val="28"/>
        </w:rPr>
        <w:t xml:space="preserve"> «Грамматика Пор-Рояля</w:t>
      </w:r>
      <w:r w:rsidR="00E83778">
        <w:rPr>
          <w:sz w:val="28"/>
          <w:szCs w:val="28"/>
        </w:rPr>
        <w:t xml:space="preserve">». Логико-гносеологические аспекты в учении о языке Дж. Локка. Язык в философской концепции Г.В. Лейбница. Язык и познание в философской системе </w:t>
      </w:r>
      <w:r w:rsidR="0053276E">
        <w:rPr>
          <w:sz w:val="28"/>
          <w:szCs w:val="28"/>
        </w:rPr>
        <w:t xml:space="preserve">Э.Б. де Кондильяк. </w:t>
      </w:r>
      <w:r w:rsidR="00660CAF">
        <w:rPr>
          <w:sz w:val="28"/>
          <w:szCs w:val="28"/>
        </w:rPr>
        <w:t>Логико-философские идеи языка И. Канта и Г.В.Ф. Гегеля.</w:t>
      </w:r>
    </w:p>
    <w:p w:rsidR="00967F8A" w:rsidRPr="00E83778" w:rsidRDefault="00967F8A" w:rsidP="00256022">
      <w:pPr>
        <w:jc w:val="both"/>
        <w:rPr>
          <w:sz w:val="28"/>
          <w:szCs w:val="28"/>
        </w:rPr>
      </w:pPr>
    </w:p>
    <w:p w:rsidR="00967F8A" w:rsidRDefault="00967F8A" w:rsidP="00C8558C">
      <w:pPr>
        <w:jc w:val="both"/>
        <w:rPr>
          <w:b/>
          <w:sz w:val="28"/>
          <w:szCs w:val="28"/>
        </w:rPr>
      </w:pPr>
      <w:r w:rsidRPr="001605A0">
        <w:rPr>
          <w:b/>
          <w:sz w:val="28"/>
          <w:szCs w:val="28"/>
        </w:rPr>
        <w:t xml:space="preserve">Тема </w:t>
      </w:r>
      <w:r w:rsidR="002C5944" w:rsidRPr="001605A0">
        <w:rPr>
          <w:b/>
          <w:sz w:val="28"/>
          <w:szCs w:val="28"/>
        </w:rPr>
        <w:t>4</w:t>
      </w:r>
      <w:r w:rsidRPr="001605A0">
        <w:rPr>
          <w:b/>
          <w:sz w:val="28"/>
          <w:szCs w:val="28"/>
        </w:rPr>
        <w:t xml:space="preserve">. </w:t>
      </w:r>
      <w:r w:rsidR="001605A0" w:rsidRPr="001605A0">
        <w:rPr>
          <w:b/>
          <w:sz w:val="28"/>
          <w:szCs w:val="28"/>
        </w:rPr>
        <w:t xml:space="preserve">Лингвофилософские концепции в </w:t>
      </w:r>
      <w:r w:rsidR="001605A0" w:rsidRPr="001605A0">
        <w:rPr>
          <w:b/>
          <w:sz w:val="28"/>
          <w:szCs w:val="28"/>
          <w:lang w:val="en-US"/>
        </w:rPr>
        <w:t>XIX</w:t>
      </w:r>
      <w:r w:rsidR="001605A0" w:rsidRPr="001605A0">
        <w:rPr>
          <w:b/>
          <w:sz w:val="28"/>
          <w:szCs w:val="28"/>
        </w:rPr>
        <w:t>в.: этнопсихологические аспекты</w:t>
      </w:r>
    </w:p>
    <w:p w:rsidR="001605A0" w:rsidRPr="001605A0" w:rsidRDefault="001605A0" w:rsidP="00C8558C">
      <w:pPr>
        <w:jc w:val="both"/>
        <w:rPr>
          <w:sz w:val="28"/>
          <w:szCs w:val="28"/>
        </w:rPr>
      </w:pPr>
      <w:r>
        <w:rPr>
          <w:sz w:val="28"/>
          <w:szCs w:val="28"/>
        </w:rPr>
        <w:t xml:space="preserve">Язык как дух народа в учении В. фон Гумбольдта. </w:t>
      </w:r>
      <w:r w:rsidR="00890ABB">
        <w:rPr>
          <w:sz w:val="28"/>
          <w:szCs w:val="28"/>
        </w:rPr>
        <w:t xml:space="preserve">Язык и мышление. Исследования языков и культур Ф. Боаса: дескриптивизм и лингвистическая антропология. Понятие «языковая </w:t>
      </w:r>
      <w:r w:rsidR="00790132">
        <w:rPr>
          <w:sz w:val="28"/>
          <w:szCs w:val="28"/>
        </w:rPr>
        <w:t>картина</w:t>
      </w:r>
      <w:r w:rsidR="00890ABB">
        <w:rPr>
          <w:sz w:val="28"/>
          <w:szCs w:val="28"/>
        </w:rPr>
        <w:t xml:space="preserve"> мира». Неогумбольдтианцы. Гипотеза Сэпира-Уорфа. </w:t>
      </w:r>
    </w:p>
    <w:p w:rsidR="00967F8A" w:rsidRPr="00C73514" w:rsidRDefault="00967F8A" w:rsidP="00256022">
      <w:pPr>
        <w:pStyle w:val="310"/>
        <w:ind w:left="426" w:firstLine="709"/>
        <w:rPr>
          <w:color w:val="FF0000"/>
          <w:szCs w:val="28"/>
        </w:rPr>
      </w:pPr>
    </w:p>
    <w:p w:rsidR="00967F8A" w:rsidRDefault="00967F8A" w:rsidP="00256022">
      <w:pPr>
        <w:pStyle w:val="310"/>
        <w:rPr>
          <w:b/>
          <w:color w:val="FF0000"/>
          <w:szCs w:val="28"/>
        </w:rPr>
      </w:pPr>
      <w:r w:rsidRPr="00660CAF">
        <w:rPr>
          <w:b/>
          <w:szCs w:val="28"/>
        </w:rPr>
        <w:t xml:space="preserve">Тема </w:t>
      </w:r>
      <w:r w:rsidR="002C5944" w:rsidRPr="00660CAF">
        <w:rPr>
          <w:b/>
          <w:szCs w:val="28"/>
        </w:rPr>
        <w:t>5</w:t>
      </w:r>
      <w:r w:rsidRPr="00660CAF">
        <w:rPr>
          <w:b/>
          <w:szCs w:val="28"/>
        </w:rPr>
        <w:t xml:space="preserve">. </w:t>
      </w:r>
      <w:r w:rsidR="00BF08C3">
        <w:rPr>
          <w:b/>
          <w:szCs w:val="28"/>
        </w:rPr>
        <w:t>Структурализм в лингвистике</w:t>
      </w:r>
      <w:r w:rsidR="00660CAF" w:rsidRPr="00660CAF">
        <w:rPr>
          <w:b/>
          <w:szCs w:val="28"/>
        </w:rPr>
        <w:t xml:space="preserve">: синтаксическая парадигма </w:t>
      </w:r>
      <w:r w:rsidR="00660CAF" w:rsidRPr="00AF6AF9">
        <w:rPr>
          <w:b/>
          <w:szCs w:val="28"/>
        </w:rPr>
        <w:t xml:space="preserve">языка в </w:t>
      </w:r>
      <w:r w:rsidR="00660CAF" w:rsidRPr="00AF6AF9">
        <w:rPr>
          <w:b/>
          <w:szCs w:val="28"/>
          <w:lang w:val="en-US"/>
        </w:rPr>
        <w:t>XX</w:t>
      </w:r>
      <w:r w:rsidR="00660CAF" w:rsidRPr="00AF6AF9">
        <w:rPr>
          <w:b/>
          <w:szCs w:val="28"/>
        </w:rPr>
        <w:t>в.</w:t>
      </w:r>
    </w:p>
    <w:p w:rsidR="00AF6AF9" w:rsidRPr="00BF08C3" w:rsidRDefault="00AF6AF9" w:rsidP="00256022">
      <w:pPr>
        <w:pStyle w:val="310"/>
        <w:rPr>
          <w:szCs w:val="28"/>
        </w:rPr>
      </w:pPr>
      <w:r w:rsidRPr="00BF08C3">
        <w:rPr>
          <w:szCs w:val="28"/>
        </w:rPr>
        <w:t>Лингвофилософская концепция Ф. де Соссюра: природа языкового знака. Синхроническая и диахроническая лингвистика.</w:t>
      </w:r>
      <w:r w:rsidR="00BF08C3" w:rsidRPr="00BF08C3">
        <w:rPr>
          <w:szCs w:val="28"/>
        </w:rPr>
        <w:t xml:space="preserve"> Структурализм как продолжение идей Ф. де Соссюра. Основные категории </w:t>
      </w:r>
      <w:r w:rsidR="00790132" w:rsidRPr="00BF08C3">
        <w:rPr>
          <w:szCs w:val="28"/>
        </w:rPr>
        <w:t>структурализма</w:t>
      </w:r>
      <w:r w:rsidR="00BF08C3" w:rsidRPr="00BF08C3">
        <w:rPr>
          <w:szCs w:val="28"/>
        </w:rPr>
        <w:t xml:space="preserve">. Методологическая основа структурализма. Пражская </w:t>
      </w:r>
      <w:r w:rsidR="00790132" w:rsidRPr="00BF08C3">
        <w:rPr>
          <w:szCs w:val="28"/>
        </w:rPr>
        <w:t>лингвистическая</w:t>
      </w:r>
      <w:r w:rsidR="00BF08C3" w:rsidRPr="00BF08C3">
        <w:rPr>
          <w:szCs w:val="28"/>
        </w:rPr>
        <w:t xml:space="preserve"> школа. Американский структурализм. Копенгагенская школа.</w:t>
      </w:r>
    </w:p>
    <w:p w:rsidR="000044BC" w:rsidRPr="00C73514" w:rsidRDefault="000044BC" w:rsidP="00256022">
      <w:pPr>
        <w:jc w:val="both"/>
        <w:rPr>
          <w:color w:val="FF0000"/>
          <w:sz w:val="28"/>
          <w:szCs w:val="28"/>
        </w:rPr>
      </w:pPr>
    </w:p>
    <w:p w:rsidR="00DA1DC1" w:rsidRPr="00BF08C3" w:rsidRDefault="00DA1DC1" w:rsidP="00256022">
      <w:pPr>
        <w:jc w:val="both"/>
        <w:rPr>
          <w:sz w:val="28"/>
          <w:szCs w:val="28"/>
        </w:rPr>
      </w:pPr>
      <w:r w:rsidRPr="00BF08C3">
        <w:rPr>
          <w:b/>
          <w:sz w:val="28"/>
          <w:szCs w:val="28"/>
        </w:rPr>
        <w:t xml:space="preserve">Тема </w:t>
      </w:r>
      <w:r w:rsidR="002C5944" w:rsidRPr="00BF08C3">
        <w:rPr>
          <w:b/>
          <w:sz w:val="28"/>
          <w:szCs w:val="28"/>
        </w:rPr>
        <w:t>6</w:t>
      </w:r>
      <w:r w:rsidRPr="00BF08C3">
        <w:rPr>
          <w:b/>
          <w:sz w:val="28"/>
          <w:szCs w:val="28"/>
        </w:rPr>
        <w:t xml:space="preserve">. </w:t>
      </w:r>
      <w:r w:rsidR="00BF08C3" w:rsidRPr="00BF08C3">
        <w:rPr>
          <w:b/>
          <w:sz w:val="28"/>
          <w:szCs w:val="28"/>
        </w:rPr>
        <w:t>Логический анализ языка</w:t>
      </w:r>
    </w:p>
    <w:p w:rsidR="00DA1DC1" w:rsidRPr="00BF08C3" w:rsidRDefault="00631ECD" w:rsidP="00256022">
      <w:pPr>
        <w:jc w:val="both"/>
        <w:rPr>
          <w:sz w:val="28"/>
          <w:szCs w:val="28"/>
        </w:rPr>
      </w:pPr>
      <w:r>
        <w:rPr>
          <w:sz w:val="28"/>
          <w:szCs w:val="28"/>
        </w:rPr>
        <w:t xml:space="preserve">Концепция языка у раннего и позднего Л. Витгенщтейна. ЛФТ и языковые игры Л. Витгенштейна. Дедуктивно-аксиоматическое </w:t>
      </w:r>
      <w:r w:rsidR="00790132">
        <w:rPr>
          <w:sz w:val="28"/>
          <w:szCs w:val="28"/>
        </w:rPr>
        <w:t>построение</w:t>
      </w:r>
      <w:r>
        <w:rPr>
          <w:sz w:val="28"/>
          <w:szCs w:val="28"/>
        </w:rPr>
        <w:t xml:space="preserve"> логики высказываний и логики предикатов Г. Фреге. Логическая семантика, с</w:t>
      </w:r>
      <w:r w:rsidR="00BF08C3" w:rsidRPr="00BF08C3">
        <w:rPr>
          <w:sz w:val="28"/>
          <w:szCs w:val="28"/>
        </w:rPr>
        <w:t xml:space="preserve">емантический треугольник Г. Фреге. </w:t>
      </w:r>
      <w:r>
        <w:rPr>
          <w:sz w:val="28"/>
          <w:szCs w:val="28"/>
        </w:rPr>
        <w:t xml:space="preserve">Теория дескрипций </w:t>
      </w:r>
      <w:r w:rsidR="00BF08C3">
        <w:rPr>
          <w:sz w:val="28"/>
          <w:szCs w:val="28"/>
        </w:rPr>
        <w:t>Б. Рассел</w:t>
      </w:r>
      <w:r>
        <w:rPr>
          <w:sz w:val="28"/>
          <w:szCs w:val="28"/>
        </w:rPr>
        <w:t>а</w:t>
      </w:r>
      <w:r w:rsidR="00BF08C3">
        <w:rPr>
          <w:sz w:val="28"/>
          <w:szCs w:val="28"/>
        </w:rPr>
        <w:t xml:space="preserve">. </w:t>
      </w:r>
    </w:p>
    <w:p w:rsidR="00BF08C3" w:rsidRPr="00BF08C3" w:rsidRDefault="00BF08C3" w:rsidP="00256022">
      <w:pPr>
        <w:jc w:val="both"/>
        <w:rPr>
          <w:sz w:val="28"/>
          <w:szCs w:val="28"/>
        </w:rPr>
      </w:pPr>
    </w:p>
    <w:p w:rsidR="00DA1DC1" w:rsidRPr="00BF08C3" w:rsidRDefault="00DA1DC1" w:rsidP="00256022">
      <w:pPr>
        <w:jc w:val="both"/>
        <w:rPr>
          <w:sz w:val="28"/>
          <w:szCs w:val="28"/>
        </w:rPr>
      </w:pPr>
      <w:r w:rsidRPr="00BF08C3">
        <w:rPr>
          <w:b/>
          <w:sz w:val="28"/>
          <w:szCs w:val="28"/>
        </w:rPr>
        <w:t>Тема</w:t>
      </w:r>
      <w:r w:rsidR="002C5944" w:rsidRPr="00BF08C3">
        <w:rPr>
          <w:b/>
          <w:sz w:val="28"/>
          <w:szCs w:val="28"/>
        </w:rPr>
        <w:t>7</w:t>
      </w:r>
      <w:r w:rsidRPr="00BF08C3">
        <w:rPr>
          <w:b/>
          <w:sz w:val="28"/>
          <w:szCs w:val="28"/>
        </w:rPr>
        <w:t xml:space="preserve">. </w:t>
      </w:r>
      <w:r w:rsidR="00BF08C3" w:rsidRPr="00BF08C3">
        <w:rPr>
          <w:b/>
          <w:sz w:val="28"/>
          <w:szCs w:val="28"/>
        </w:rPr>
        <w:t>Герменевтика</w:t>
      </w:r>
    </w:p>
    <w:p w:rsidR="00DA1DC1" w:rsidRDefault="00631ECD" w:rsidP="00256022">
      <w:pPr>
        <w:pStyle w:val="310"/>
        <w:rPr>
          <w:szCs w:val="28"/>
        </w:rPr>
      </w:pPr>
      <w:r w:rsidRPr="00631ECD">
        <w:rPr>
          <w:szCs w:val="28"/>
        </w:rPr>
        <w:t>Онтология и гносеология герменевтики</w:t>
      </w:r>
      <w:r>
        <w:rPr>
          <w:szCs w:val="28"/>
        </w:rPr>
        <w:t>, истоки герменевтики в философии жизни и экзистенциализме. Герменевтика как теория и методология и</w:t>
      </w:r>
      <w:r w:rsidR="001726B9">
        <w:rPr>
          <w:szCs w:val="28"/>
        </w:rPr>
        <w:t>столкования текста. Ф. Шлейерма</w:t>
      </w:r>
      <w:r>
        <w:rPr>
          <w:szCs w:val="28"/>
        </w:rPr>
        <w:t xml:space="preserve">хер как основоположник герменевтики. Понимание как основа </w:t>
      </w:r>
      <w:r w:rsidR="00790132">
        <w:rPr>
          <w:szCs w:val="28"/>
        </w:rPr>
        <w:t>гуманитарного</w:t>
      </w:r>
      <w:r>
        <w:rPr>
          <w:szCs w:val="28"/>
        </w:rPr>
        <w:t xml:space="preserve"> знани</w:t>
      </w:r>
      <w:r w:rsidR="002F24FE">
        <w:rPr>
          <w:szCs w:val="28"/>
        </w:rPr>
        <w:t>я в работах В. Дильтея. Герменев</w:t>
      </w:r>
      <w:r>
        <w:rPr>
          <w:szCs w:val="28"/>
        </w:rPr>
        <w:t xml:space="preserve">тика в философии </w:t>
      </w:r>
      <w:r w:rsidR="001726B9">
        <w:rPr>
          <w:szCs w:val="28"/>
        </w:rPr>
        <w:t xml:space="preserve">Э. </w:t>
      </w:r>
      <w:r>
        <w:rPr>
          <w:szCs w:val="28"/>
        </w:rPr>
        <w:t>Гу</w:t>
      </w:r>
      <w:r w:rsidR="001726B9">
        <w:rPr>
          <w:szCs w:val="28"/>
        </w:rPr>
        <w:t>сс</w:t>
      </w:r>
      <w:r>
        <w:rPr>
          <w:szCs w:val="28"/>
        </w:rPr>
        <w:t xml:space="preserve">ерля, М. Хайдеггера, </w:t>
      </w:r>
      <w:r w:rsidR="001726B9">
        <w:rPr>
          <w:szCs w:val="28"/>
        </w:rPr>
        <w:t xml:space="preserve">Х.-Г. </w:t>
      </w:r>
      <w:r>
        <w:rPr>
          <w:szCs w:val="28"/>
        </w:rPr>
        <w:t xml:space="preserve">Гадамера, П. Рикера. </w:t>
      </w:r>
      <w:r w:rsidR="002F24FE">
        <w:rPr>
          <w:szCs w:val="28"/>
        </w:rPr>
        <w:t xml:space="preserve">Герменевтические аспекты перевода. </w:t>
      </w:r>
    </w:p>
    <w:p w:rsidR="002F24FE" w:rsidRPr="00631ECD" w:rsidRDefault="002F24FE" w:rsidP="00256022">
      <w:pPr>
        <w:pStyle w:val="310"/>
        <w:rPr>
          <w:szCs w:val="28"/>
        </w:rPr>
      </w:pPr>
    </w:p>
    <w:p w:rsidR="00967F8A" w:rsidRDefault="00967F8A" w:rsidP="00256022">
      <w:pPr>
        <w:pStyle w:val="310"/>
        <w:rPr>
          <w:b/>
          <w:szCs w:val="28"/>
        </w:rPr>
      </w:pPr>
      <w:r w:rsidRPr="00BF08C3">
        <w:rPr>
          <w:b/>
          <w:szCs w:val="28"/>
        </w:rPr>
        <w:t xml:space="preserve">Тема </w:t>
      </w:r>
      <w:r w:rsidR="00F93169" w:rsidRPr="00BF08C3">
        <w:rPr>
          <w:b/>
          <w:szCs w:val="28"/>
        </w:rPr>
        <w:t>8</w:t>
      </w:r>
      <w:r w:rsidRPr="00BF08C3">
        <w:rPr>
          <w:b/>
          <w:szCs w:val="28"/>
        </w:rPr>
        <w:t xml:space="preserve">. </w:t>
      </w:r>
      <w:r w:rsidR="00BF08C3" w:rsidRPr="00BF08C3">
        <w:rPr>
          <w:b/>
          <w:szCs w:val="28"/>
        </w:rPr>
        <w:t>Дискурс, пост</w:t>
      </w:r>
      <w:r w:rsidR="00790132">
        <w:rPr>
          <w:b/>
          <w:szCs w:val="28"/>
        </w:rPr>
        <w:t>ст</w:t>
      </w:r>
      <w:r w:rsidR="00BF08C3" w:rsidRPr="00BF08C3">
        <w:rPr>
          <w:b/>
          <w:szCs w:val="28"/>
        </w:rPr>
        <w:t>руктурализм</w:t>
      </w:r>
    </w:p>
    <w:p w:rsidR="001726B9" w:rsidRPr="001726B9" w:rsidRDefault="001726B9" w:rsidP="00256022">
      <w:pPr>
        <w:pStyle w:val="310"/>
        <w:rPr>
          <w:szCs w:val="28"/>
        </w:rPr>
      </w:pPr>
      <w:r w:rsidRPr="001726B9">
        <w:rPr>
          <w:szCs w:val="28"/>
        </w:rPr>
        <w:lastRenderedPageBreak/>
        <w:t>Понятие дискурса</w:t>
      </w:r>
      <w:r>
        <w:rPr>
          <w:szCs w:val="28"/>
        </w:rPr>
        <w:t xml:space="preserve">, типы, функции и ключевые характеристики. Соотношение понятий: дискурс и текст. Французская школа анализа дискурса: М. Фуко и понятие эпистемы. Шизоанализ Ж. Делёза и структурный психоанализ Ж. Лакана. Дискурс в политической лингвистике. Язык и власть. </w:t>
      </w:r>
      <w:r w:rsidR="00790132">
        <w:rPr>
          <w:szCs w:val="28"/>
        </w:rPr>
        <w:t>Современные</w:t>
      </w:r>
      <w:r>
        <w:rPr>
          <w:szCs w:val="28"/>
        </w:rPr>
        <w:t xml:space="preserve"> исследования дискурса в работах В.З.Демьянкова, Т.Ван Дейка, Н.Д. Арутюновой. Философия постструктурализма Ж. Лакана, </w:t>
      </w:r>
      <w:r w:rsidR="004F0B8B">
        <w:rPr>
          <w:szCs w:val="28"/>
        </w:rPr>
        <w:t xml:space="preserve">Ж. Дерриды, М. Фуко, </w:t>
      </w:r>
      <w:r w:rsidR="007D4997">
        <w:rPr>
          <w:szCs w:val="28"/>
        </w:rPr>
        <w:t xml:space="preserve">Ж.-Ф. </w:t>
      </w:r>
      <w:r w:rsidR="004F0B8B">
        <w:rPr>
          <w:szCs w:val="28"/>
        </w:rPr>
        <w:t xml:space="preserve">Лиотара, Ж. Делёза. </w:t>
      </w:r>
    </w:p>
    <w:p w:rsidR="00F93169" w:rsidRPr="00C73514" w:rsidRDefault="00F93169" w:rsidP="00256022">
      <w:pPr>
        <w:jc w:val="both"/>
        <w:rPr>
          <w:color w:val="FF0000"/>
          <w:sz w:val="28"/>
          <w:szCs w:val="28"/>
        </w:rPr>
      </w:pPr>
    </w:p>
    <w:p w:rsidR="00907363" w:rsidRPr="003D5646" w:rsidRDefault="00907363" w:rsidP="00320E30">
      <w:pPr>
        <w:spacing w:after="240"/>
        <w:ind w:firstLine="709"/>
        <w:jc w:val="both"/>
        <w:rPr>
          <w:b/>
          <w:color w:val="0070C0"/>
          <w:sz w:val="28"/>
          <w:szCs w:val="28"/>
        </w:rPr>
      </w:pPr>
      <w:r w:rsidRPr="00515616">
        <w:rPr>
          <w:b/>
          <w:sz w:val="28"/>
          <w:szCs w:val="28"/>
        </w:rPr>
        <w:t>5.2. Учебно</w:t>
      </w:r>
      <w:r w:rsidR="00F64ECA" w:rsidRPr="00515616">
        <w:rPr>
          <w:b/>
          <w:sz w:val="28"/>
          <w:szCs w:val="28"/>
        </w:rPr>
        <w:t>-</w:t>
      </w:r>
      <w:r w:rsidRPr="00515616">
        <w:rPr>
          <w:b/>
          <w:sz w:val="28"/>
          <w:szCs w:val="28"/>
        </w:rPr>
        <w:t>тематический план</w:t>
      </w:r>
    </w:p>
    <w:p w:rsidR="00907363" w:rsidRDefault="00907363" w:rsidP="00FD1679">
      <w:pPr>
        <w:tabs>
          <w:tab w:val="right" w:pos="851"/>
        </w:tabs>
        <w:ind w:firstLine="709"/>
        <w:jc w:val="right"/>
      </w:pPr>
      <w:r w:rsidRPr="00515616">
        <w:t xml:space="preserve">Таблица </w:t>
      </w:r>
      <w:r w:rsidR="00EE4C4D" w:rsidRPr="00515616">
        <w:t>2</w:t>
      </w:r>
    </w:p>
    <w:p w:rsidR="003C0393" w:rsidRDefault="003C0393" w:rsidP="00FD1679">
      <w:pPr>
        <w:tabs>
          <w:tab w:val="right" w:pos="851"/>
        </w:tabs>
        <w:ind w:firstLine="709"/>
        <w:jc w:val="right"/>
      </w:pPr>
    </w:p>
    <w:p w:rsidR="003C0393" w:rsidRPr="00515616" w:rsidRDefault="003C0393" w:rsidP="00FD1679">
      <w:pPr>
        <w:tabs>
          <w:tab w:val="right" w:pos="851"/>
        </w:tabs>
        <w:ind w:firstLine="709"/>
        <w:jc w:val="right"/>
      </w:pPr>
    </w:p>
    <w:tbl>
      <w:tblPr>
        <w:tblStyle w:val="12"/>
        <w:tblW w:w="11256" w:type="dxa"/>
        <w:tblInd w:w="-885" w:type="dxa"/>
        <w:tblLayout w:type="fixed"/>
        <w:tblLook w:val="04A0" w:firstRow="1" w:lastRow="0" w:firstColumn="1" w:lastColumn="0" w:noHBand="0" w:noVBand="1"/>
      </w:tblPr>
      <w:tblGrid>
        <w:gridCol w:w="596"/>
        <w:gridCol w:w="2581"/>
        <w:gridCol w:w="850"/>
        <w:gridCol w:w="1077"/>
        <w:gridCol w:w="1418"/>
        <w:gridCol w:w="1729"/>
        <w:gridCol w:w="850"/>
        <w:gridCol w:w="2155"/>
      </w:tblGrid>
      <w:tr w:rsidR="001F4C7C" w:rsidRPr="00327DEA" w:rsidTr="00F22F43">
        <w:tc>
          <w:tcPr>
            <w:tcW w:w="596" w:type="dxa"/>
            <w:vMerge w:val="restart"/>
          </w:tcPr>
          <w:p w:rsidR="001F4C7C" w:rsidRPr="00327DEA" w:rsidRDefault="001F4C7C" w:rsidP="001F4C7C">
            <w:pPr>
              <w:rPr>
                <w:color w:val="000000"/>
                <w:sz w:val="24"/>
                <w:szCs w:val="24"/>
              </w:rPr>
            </w:pPr>
            <w:r w:rsidRPr="00327DEA">
              <w:rPr>
                <w:color w:val="000000"/>
                <w:sz w:val="24"/>
                <w:szCs w:val="24"/>
              </w:rPr>
              <w:t>№</w:t>
            </w:r>
          </w:p>
        </w:tc>
        <w:tc>
          <w:tcPr>
            <w:tcW w:w="2581" w:type="dxa"/>
            <w:vMerge w:val="restart"/>
          </w:tcPr>
          <w:p w:rsidR="001F4C7C" w:rsidRPr="00327DEA" w:rsidRDefault="001F4C7C" w:rsidP="001F4C7C">
            <w:pPr>
              <w:rPr>
                <w:color w:val="000000"/>
                <w:sz w:val="24"/>
                <w:szCs w:val="24"/>
              </w:rPr>
            </w:pPr>
            <w:r w:rsidRPr="00327DEA">
              <w:rPr>
                <w:color w:val="000000"/>
                <w:sz w:val="24"/>
                <w:szCs w:val="24"/>
              </w:rPr>
              <w:t>Наименование тем (разделов) дисциплины</w:t>
            </w:r>
          </w:p>
        </w:tc>
        <w:tc>
          <w:tcPr>
            <w:tcW w:w="5924" w:type="dxa"/>
            <w:gridSpan w:val="5"/>
          </w:tcPr>
          <w:p w:rsidR="001F4C7C" w:rsidRPr="00327DEA" w:rsidRDefault="001F4C7C" w:rsidP="001F4C7C">
            <w:pPr>
              <w:tabs>
                <w:tab w:val="left" w:pos="1802"/>
              </w:tabs>
              <w:jc w:val="center"/>
              <w:rPr>
                <w:color w:val="000000"/>
                <w:sz w:val="24"/>
                <w:szCs w:val="24"/>
              </w:rPr>
            </w:pPr>
            <w:r w:rsidRPr="00327DEA">
              <w:rPr>
                <w:color w:val="000000"/>
                <w:sz w:val="24"/>
                <w:szCs w:val="24"/>
              </w:rPr>
              <w:t>Трудоемкость в часах</w:t>
            </w:r>
          </w:p>
        </w:tc>
        <w:tc>
          <w:tcPr>
            <w:tcW w:w="2155" w:type="dxa"/>
            <w:vMerge w:val="restart"/>
          </w:tcPr>
          <w:p w:rsidR="001F4C7C" w:rsidRPr="00327DEA" w:rsidRDefault="001F4C7C" w:rsidP="001F4C7C">
            <w:pPr>
              <w:rPr>
                <w:color w:val="000000"/>
                <w:sz w:val="24"/>
                <w:szCs w:val="24"/>
              </w:rPr>
            </w:pPr>
            <w:r w:rsidRPr="00327DEA">
              <w:rPr>
                <w:color w:val="000000"/>
                <w:sz w:val="24"/>
                <w:szCs w:val="24"/>
              </w:rPr>
              <w:t>Формы текущего контроля успеваемости</w:t>
            </w:r>
          </w:p>
        </w:tc>
      </w:tr>
      <w:tr w:rsidR="001F4C7C" w:rsidRPr="00327DEA" w:rsidTr="00F22F43">
        <w:tc>
          <w:tcPr>
            <w:tcW w:w="596" w:type="dxa"/>
            <w:vMerge/>
          </w:tcPr>
          <w:p w:rsidR="001F4C7C" w:rsidRPr="00327DEA" w:rsidRDefault="001F4C7C" w:rsidP="001F4C7C">
            <w:pPr>
              <w:rPr>
                <w:color w:val="000000"/>
                <w:sz w:val="24"/>
                <w:szCs w:val="24"/>
              </w:rPr>
            </w:pPr>
          </w:p>
        </w:tc>
        <w:tc>
          <w:tcPr>
            <w:tcW w:w="2581" w:type="dxa"/>
            <w:vMerge/>
          </w:tcPr>
          <w:p w:rsidR="001F4C7C" w:rsidRPr="00327DEA" w:rsidRDefault="001F4C7C" w:rsidP="001F4C7C">
            <w:pPr>
              <w:rPr>
                <w:color w:val="000000"/>
                <w:sz w:val="24"/>
                <w:szCs w:val="24"/>
              </w:rPr>
            </w:pPr>
          </w:p>
        </w:tc>
        <w:tc>
          <w:tcPr>
            <w:tcW w:w="850" w:type="dxa"/>
            <w:vMerge w:val="restart"/>
          </w:tcPr>
          <w:p w:rsidR="001F4C7C" w:rsidRPr="00327DEA" w:rsidRDefault="001F4C7C" w:rsidP="001F4C7C">
            <w:pPr>
              <w:rPr>
                <w:color w:val="000000"/>
                <w:sz w:val="24"/>
                <w:szCs w:val="24"/>
              </w:rPr>
            </w:pPr>
            <w:r w:rsidRPr="00327DEA">
              <w:rPr>
                <w:color w:val="000000"/>
                <w:sz w:val="24"/>
                <w:szCs w:val="24"/>
              </w:rPr>
              <w:t>Всего</w:t>
            </w:r>
          </w:p>
        </w:tc>
        <w:tc>
          <w:tcPr>
            <w:tcW w:w="4224" w:type="dxa"/>
            <w:gridSpan w:val="3"/>
          </w:tcPr>
          <w:p w:rsidR="001F4C7C" w:rsidRPr="00327DEA" w:rsidRDefault="00174A76" w:rsidP="001F4C7C">
            <w:pPr>
              <w:jc w:val="center"/>
              <w:rPr>
                <w:color w:val="000000"/>
                <w:sz w:val="24"/>
                <w:szCs w:val="24"/>
              </w:rPr>
            </w:pPr>
            <w:r w:rsidRPr="00327DEA">
              <w:rPr>
                <w:color w:val="000000"/>
                <w:sz w:val="24"/>
                <w:szCs w:val="24"/>
              </w:rPr>
              <w:t xml:space="preserve">Контрольная работа - </w:t>
            </w:r>
            <w:r w:rsidR="001F4C7C" w:rsidRPr="00327DEA">
              <w:rPr>
                <w:color w:val="000000"/>
                <w:sz w:val="24"/>
                <w:szCs w:val="24"/>
              </w:rPr>
              <w:t>Аудиторная работа</w:t>
            </w:r>
          </w:p>
        </w:tc>
        <w:tc>
          <w:tcPr>
            <w:tcW w:w="850" w:type="dxa"/>
            <w:vMerge w:val="restart"/>
          </w:tcPr>
          <w:p w:rsidR="001F4C7C" w:rsidRPr="00327DEA" w:rsidRDefault="001F4C7C" w:rsidP="001F4C7C">
            <w:pPr>
              <w:keepNext/>
              <w:rPr>
                <w:color w:val="000000"/>
                <w:sz w:val="24"/>
                <w:szCs w:val="24"/>
              </w:rPr>
            </w:pPr>
            <w:r w:rsidRPr="00327DEA">
              <w:rPr>
                <w:color w:val="000000"/>
                <w:sz w:val="24"/>
                <w:szCs w:val="24"/>
              </w:rPr>
              <w:t xml:space="preserve">Самостоятельная работа </w:t>
            </w:r>
          </w:p>
        </w:tc>
        <w:tc>
          <w:tcPr>
            <w:tcW w:w="2155" w:type="dxa"/>
            <w:vMerge/>
          </w:tcPr>
          <w:p w:rsidR="001F4C7C" w:rsidRPr="00327DEA" w:rsidRDefault="001F4C7C" w:rsidP="001F4C7C">
            <w:pPr>
              <w:rPr>
                <w:color w:val="000000"/>
                <w:sz w:val="24"/>
                <w:szCs w:val="24"/>
              </w:rPr>
            </w:pPr>
          </w:p>
        </w:tc>
      </w:tr>
      <w:tr w:rsidR="00560F3D" w:rsidRPr="00327DEA" w:rsidTr="00174A76">
        <w:tc>
          <w:tcPr>
            <w:tcW w:w="596" w:type="dxa"/>
            <w:vMerge/>
          </w:tcPr>
          <w:p w:rsidR="00560F3D" w:rsidRPr="00327DEA" w:rsidRDefault="00560F3D" w:rsidP="001F4C7C">
            <w:pPr>
              <w:rPr>
                <w:color w:val="000000"/>
                <w:sz w:val="24"/>
                <w:szCs w:val="24"/>
              </w:rPr>
            </w:pPr>
          </w:p>
        </w:tc>
        <w:tc>
          <w:tcPr>
            <w:tcW w:w="2581" w:type="dxa"/>
            <w:vMerge/>
          </w:tcPr>
          <w:p w:rsidR="00560F3D" w:rsidRPr="00327DEA" w:rsidRDefault="00560F3D" w:rsidP="001F4C7C">
            <w:pPr>
              <w:rPr>
                <w:color w:val="000000"/>
                <w:sz w:val="24"/>
                <w:szCs w:val="24"/>
              </w:rPr>
            </w:pPr>
          </w:p>
        </w:tc>
        <w:tc>
          <w:tcPr>
            <w:tcW w:w="850" w:type="dxa"/>
            <w:vMerge/>
          </w:tcPr>
          <w:p w:rsidR="00560F3D" w:rsidRPr="00327DEA" w:rsidRDefault="00560F3D" w:rsidP="001F4C7C">
            <w:pPr>
              <w:rPr>
                <w:color w:val="000000"/>
                <w:sz w:val="24"/>
                <w:szCs w:val="24"/>
              </w:rPr>
            </w:pPr>
          </w:p>
        </w:tc>
        <w:tc>
          <w:tcPr>
            <w:tcW w:w="1077" w:type="dxa"/>
          </w:tcPr>
          <w:p w:rsidR="00560F3D" w:rsidRPr="00327DEA" w:rsidRDefault="00560F3D" w:rsidP="001F4C7C">
            <w:pPr>
              <w:rPr>
                <w:color w:val="000000"/>
                <w:sz w:val="24"/>
                <w:szCs w:val="24"/>
              </w:rPr>
            </w:pPr>
            <w:r w:rsidRPr="00327DEA">
              <w:rPr>
                <w:color w:val="000000"/>
                <w:sz w:val="24"/>
                <w:szCs w:val="24"/>
              </w:rPr>
              <w:t>Общая, в т. ч.:</w:t>
            </w:r>
          </w:p>
        </w:tc>
        <w:tc>
          <w:tcPr>
            <w:tcW w:w="1418" w:type="dxa"/>
          </w:tcPr>
          <w:p w:rsidR="00560F3D" w:rsidRPr="00327DEA" w:rsidRDefault="00560F3D" w:rsidP="001F4C7C">
            <w:pPr>
              <w:rPr>
                <w:color w:val="000000"/>
                <w:sz w:val="24"/>
                <w:szCs w:val="24"/>
              </w:rPr>
            </w:pPr>
            <w:r w:rsidRPr="00327DEA">
              <w:rPr>
                <w:color w:val="000000"/>
                <w:sz w:val="24"/>
                <w:szCs w:val="24"/>
              </w:rPr>
              <w:t>Лекции</w:t>
            </w:r>
          </w:p>
        </w:tc>
        <w:tc>
          <w:tcPr>
            <w:tcW w:w="1729" w:type="dxa"/>
          </w:tcPr>
          <w:p w:rsidR="00560F3D" w:rsidRPr="00327DEA" w:rsidRDefault="00560F3D" w:rsidP="001F4C7C">
            <w:pPr>
              <w:rPr>
                <w:color w:val="000000"/>
                <w:sz w:val="24"/>
                <w:szCs w:val="24"/>
              </w:rPr>
            </w:pPr>
            <w:r w:rsidRPr="00327DEA">
              <w:rPr>
                <w:color w:val="000000"/>
                <w:sz w:val="24"/>
                <w:szCs w:val="24"/>
              </w:rPr>
              <w:t>Семинары, практическиезанятия</w:t>
            </w:r>
          </w:p>
        </w:tc>
        <w:tc>
          <w:tcPr>
            <w:tcW w:w="850" w:type="dxa"/>
            <w:vMerge/>
          </w:tcPr>
          <w:p w:rsidR="00560F3D" w:rsidRPr="00327DEA" w:rsidRDefault="00560F3D" w:rsidP="001F4C7C">
            <w:pPr>
              <w:rPr>
                <w:color w:val="000000"/>
                <w:sz w:val="24"/>
                <w:szCs w:val="24"/>
              </w:rPr>
            </w:pPr>
          </w:p>
        </w:tc>
        <w:tc>
          <w:tcPr>
            <w:tcW w:w="2155" w:type="dxa"/>
            <w:vMerge/>
          </w:tcPr>
          <w:p w:rsidR="00560F3D" w:rsidRPr="00327DEA" w:rsidRDefault="00560F3D" w:rsidP="001F4C7C">
            <w:pPr>
              <w:rPr>
                <w:color w:val="000000"/>
                <w:sz w:val="24"/>
                <w:szCs w:val="24"/>
              </w:rPr>
            </w:pPr>
          </w:p>
        </w:tc>
      </w:tr>
      <w:tr w:rsidR="00560F3D" w:rsidRPr="00327DEA" w:rsidTr="00174A76">
        <w:trPr>
          <w:trHeight w:val="186"/>
        </w:trPr>
        <w:tc>
          <w:tcPr>
            <w:tcW w:w="596" w:type="dxa"/>
          </w:tcPr>
          <w:p w:rsidR="00560F3D" w:rsidRPr="00327DEA" w:rsidRDefault="00560F3D" w:rsidP="000C73E4">
            <w:pPr>
              <w:numPr>
                <w:ilvl w:val="0"/>
                <w:numId w:val="2"/>
              </w:numPr>
              <w:contextualSpacing/>
              <w:rPr>
                <w:color w:val="000000"/>
                <w:sz w:val="24"/>
                <w:szCs w:val="24"/>
                <w:lang w:eastAsia="en-US"/>
              </w:rPr>
            </w:pPr>
          </w:p>
        </w:tc>
        <w:tc>
          <w:tcPr>
            <w:tcW w:w="2581" w:type="dxa"/>
          </w:tcPr>
          <w:p w:rsidR="00560F3D" w:rsidRPr="00327DEA" w:rsidRDefault="00560F3D" w:rsidP="000622E8">
            <w:pPr>
              <w:rPr>
                <w:sz w:val="24"/>
                <w:szCs w:val="24"/>
              </w:rPr>
            </w:pPr>
            <w:r w:rsidRPr="00327DEA">
              <w:rPr>
                <w:sz w:val="24"/>
                <w:szCs w:val="24"/>
              </w:rPr>
              <w:t>Тема 1. Язык в качестве предмета философского анализа: лингвистическая периодизация философии языка</w:t>
            </w:r>
          </w:p>
          <w:p w:rsidR="00560F3D" w:rsidRPr="00327DEA" w:rsidRDefault="00560F3D" w:rsidP="000622E8">
            <w:pPr>
              <w:rPr>
                <w:color w:val="FF0000"/>
                <w:sz w:val="24"/>
                <w:szCs w:val="24"/>
              </w:rPr>
            </w:pPr>
          </w:p>
        </w:tc>
        <w:tc>
          <w:tcPr>
            <w:tcW w:w="850" w:type="dxa"/>
          </w:tcPr>
          <w:p w:rsidR="00560F3D" w:rsidRPr="003967FE" w:rsidRDefault="003967FE" w:rsidP="000C73E4">
            <w:pPr>
              <w:jc w:val="center"/>
              <w:rPr>
                <w:color w:val="000000"/>
                <w:sz w:val="24"/>
                <w:szCs w:val="24"/>
                <w:lang w:val="en-US"/>
              </w:rPr>
            </w:pPr>
            <w:r>
              <w:rPr>
                <w:color w:val="000000"/>
                <w:sz w:val="24"/>
                <w:szCs w:val="24"/>
                <w:lang w:val="en-US"/>
              </w:rPr>
              <w:t>14</w:t>
            </w:r>
          </w:p>
        </w:tc>
        <w:tc>
          <w:tcPr>
            <w:tcW w:w="1077" w:type="dxa"/>
          </w:tcPr>
          <w:p w:rsidR="00560F3D" w:rsidRPr="003967FE" w:rsidRDefault="003967FE" w:rsidP="000C73E4">
            <w:pPr>
              <w:jc w:val="center"/>
              <w:rPr>
                <w:color w:val="000000"/>
                <w:sz w:val="24"/>
                <w:szCs w:val="24"/>
                <w:lang w:val="en-US"/>
              </w:rPr>
            </w:pPr>
            <w:r>
              <w:rPr>
                <w:color w:val="000000"/>
                <w:sz w:val="24"/>
                <w:szCs w:val="24"/>
                <w:lang w:val="en-US"/>
              </w:rPr>
              <w:t>4</w:t>
            </w:r>
          </w:p>
        </w:tc>
        <w:tc>
          <w:tcPr>
            <w:tcW w:w="1418" w:type="dxa"/>
          </w:tcPr>
          <w:p w:rsidR="00560F3D" w:rsidRPr="00327DEA" w:rsidRDefault="00560F3D" w:rsidP="000C73E4">
            <w:pPr>
              <w:jc w:val="center"/>
              <w:rPr>
                <w:color w:val="000000"/>
                <w:sz w:val="24"/>
                <w:szCs w:val="24"/>
              </w:rPr>
            </w:pPr>
            <w:r w:rsidRPr="00327DEA">
              <w:rPr>
                <w:color w:val="000000"/>
                <w:sz w:val="24"/>
                <w:szCs w:val="24"/>
              </w:rPr>
              <w:t>2</w:t>
            </w:r>
          </w:p>
        </w:tc>
        <w:tc>
          <w:tcPr>
            <w:tcW w:w="1729" w:type="dxa"/>
          </w:tcPr>
          <w:p w:rsidR="00560F3D" w:rsidRPr="00327DEA" w:rsidRDefault="00560F3D" w:rsidP="000C73E4">
            <w:pPr>
              <w:jc w:val="center"/>
              <w:rPr>
                <w:color w:val="000000"/>
                <w:sz w:val="24"/>
                <w:szCs w:val="24"/>
              </w:rPr>
            </w:pPr>
            <w:r w:rsidRPr="00327DEA">
              <w:rPr>
                <w:color w:val="000000"/>
                <w:sz w:val="24"/>
                <w:szCs w:val="24"/>
              </w:rPr>
              <w:t>2</w:t>
            </w:r>
          </w:p>
        </w:tc>
        <w:tc>
          <w:tcPr>
            <w:tcW w:w="850" w:type="dxa"/>
          </w:tcPr>
          <w:p w:rsidR="00560F3D" w:rsidRPr="00327DEA" w:rsidRDefault="00560F3D" w:rsidP="000C73E4">
            <w:pPr>
              <w:jc w:val="center"/>
              <w:rPr>
                <w:color w:val="000000"/>
                <w:sz w:val="24"/>
                <w:szCs w:val="24"/>
              </w:rPr>
            </w:pPr>
            <w:r w:rsidRPr="00327DEA">
              <w:rPr>
                <w:color w:val="000000"/>
                <w:sz w:val="24"/>
                <w:szCs w:val="24"/>
              </w:rPr>
              <w:t>10</w:t>
            </w:r>
          </w:p>
        </w:tc>
        <w:tc>
          <w:tcPr>
            <w:tcW w:w="2155" w:type="dxa"/>
          </w:tcPr>
          <w:p w:rsidR="00560F3D" w:rsidRPr="00327DEA" w:rsidRDefault="00560F3D" w:rsidP="000C73E4">
            <w:pPr>
              <w:jc w:val="both"/>
              <w:rPr>
                <w:sz w:val="24"/>
                <w:szCs w:val="24"/>
              </w:rPr>
            </w:pPr>
            <w:r w:rsidRPr="00327DEA">
              <w:rPr>
                <w:sz w:val="24"/>
                <w:szCs w:val="24"/>
              </w:rPr>
              <w:t>Опрос, дискуссия, презентации</w:t>
            </w:r>
          </w:p>
          <w:p w:rsidR="00560F3D" w:rsidRPr="00327DEA" w:rsidRDefault="00560F3D" w:rsidP="000C73E4">
            <w:pPr>
              <w:rPr>
                <w:color w:val="000000"/>
                <w:sz w:val="24"/>
                <w:szCs w:val="24"/>
              </w:rPr>
            </w:pPr>
            <w:r w:rsidRPr="00327DEA">
              <w:rPr>
                <w:sz w:val="24"/>
                <w:szCs w:val="24"/>
              </w:rPr>
              <w:t>Доклады</w:t>
            </w:r>
          </w:p>
        </w:tc>
      </w:tr>
      <w:tr w:rsidR="00560F3D" w:rsidRPr="00327DEA" w:rsidTr="00174A76">
        <w:tc>
          <w:tcPr>
            <w:tcW w:w="596" w:type="dxa"/>
          </w:tcPr>
          <w:p w:rsidR="00560F3D" w:rsidRPr="00327DEA" w:rsidRDefault="00560F3D" w:rsidP="000C73E4">
            <w:pPr>
              <w:numPr>
                <w:ilvl w:val="0"/>
                <w:numId w:val="2"/>
              </w:numPr>
              <w:contextualSpacing/>
              <w:rPr>
                <w:color w:val="000000"/>
                <w:sz w:val="24"/>
                <w:szCs w:val="24"/>
                <w:lang w:eastAsia="en-US"/>
              </w:rPr>
            </w:pPr>
          </w:p>
        </w:tc>
        <w:tc>
          <w:tcPr>
            <w:tcW w:w="2581" w:type="dxa"/>
          </w:tcPr>
          <w:p w:rsidR="00560F3D" w:rsidRPr="00327DEA" w:rsidRDefault="00560F3D" w:rsidP="000622E8">
            <w:pPr>
              <w:rPr>
                <w:color w:val="FF0000"/>
                <w:sz w:val="24"/>
                <w:szCs w:val="24"/>
              </w:rPr>
            </w:pPr>
            <w:r w:rsidRPr="00327DEA">
              <w:rPr>
                <w:sz w:val="24"/>
                <w:szCs w:val="24"/>
              </w:rPr>
              <w:t>Тема 2. Философия имени: представления о языке в античной и средневековой философии</w:t>
            </w:r>
          </w:p>
        </w:tc>
        <w:tc>
          <w:tcPr>
            <w:tcW w:w="850" w:type="dxa"/>
          </w:tcPr>
          <w:p w:rsidR="00560F3D" w:rsidRPr="003967FE" w:rsidRDefault="003967FE" w:rsidP="000C73E4">
            <w:pPr>
              <w:jc w:val="center"/>
              <w:rPr>
                <w:color w:val="000000"/>
                <w:sz w:val="24"/>
                <w:szCs w:val="24"/>
                <w:lang w:val="en-US"/>
              </w:rPr>
            </w:pPr>
            <w:r>
              <w:rPr>
                <w:color w:val="000000"/>
                <w:sz w:val="24"/>
                <w:szCs w:val="24"/>
                <w:lang w:val="en-US"/>
              </w:rPr>
              <w:t>14</w:t>
            </w:r>
          </w:p>
        </w:tc>
        <w:tc>
          <w:tcPr>
            <w:tcW w:w="1077" w:type="dxa"/>
          </w:tcPr>
          <w:p w:rsidR="00560F3D" w:rsidRPr="003967FE" w:rsidRDefault="003967FE" w:rsidP="000C73E4">
            <w:pPr>
              <w:jc w:val="center"/>
              <w:rPr>
                <w:color w:val="000000"/>
                <w:sz w:val="24"/>
                <w:szCs w:val="24"/>
                <w:lang w:val="en-US"/>
              </w:rPr>
            </w:pPr>
            <w:r>
              <w:rPr>
                <w:color w:val="000000"/>
                <w:sz w:val="24"/>
                <w:szCs w:val="24"/>
                <w:lang w:val="en-US"/>
              </w:rPr>
              <w:t>4</w:t>
            </w:r>
          </w:p>
        </w:tc>
        <w:tc>
          <w:tcPr>
            <w:tcW w:w="1418" w:type="dxa"/>
          </w:tcPr>
          <w:p w:rsidR="00560F3D" w:rsidRPr="00327DEA" w:rsidRDefault="00560F3D" w:rsidP="000C73E4">
            <w:pPr>
              <w:jc w:val="center"/>
              <w:rPr>
                <w:color w:val="000000"/>
                <w:sz w:val="24"/>
                <w:szCs w:val="24"/>
              </w:rPr>
            </w:pPr>
            <w:r w:rsidRPr="00327DEA">
              <w:rPr>
                <w:color w:val="000000"/>
                <w:sz w:val="24"/>
                <w:szCs w:val="24"/>
              </w:rPr>
              <w:t>2</w:t>
            </w:r>
          </w:p>
        </w:tc>
        <w:tc>
          <w:tcPr>
            <w:tcW w:w="1729" w:type="dxa"/>
          </w:tcPr>
          <w:p w:rsidR="00560F3D" w:rsidRPr="00327DEA" w:rsidRDefault="00560F3D" w:rsidP="000C73E4">
            <w:pPr>
              <w:jc w:val="center"/>
              <w:rPr>
                <w:color w:val="000000"/>
                <w:sz w:val="24"/>
                <w:szCs w:val="24"/>
              </w:rPr>
            </w:pPr>
            <w:r w:rsidRPr="00327DEA">
              <w:rPr>
                <w:color w:val="000000"/>
                <w:sz w:val="24"/>
                <w:szCs w:val="24"/>
              </w:rPr>
              <w:t>2</w:t>
            </w:r>
          </w:p>
        </w:tc>
        <w:tc>
          <w:tcPr>
            <w:tcW w:w="850" w:type="dxa"/>
          </w:tcPr>
          <w:p w:rsidR="00560F3D" w:rsidRPr="00327DEA" w:rsidRDefault="00560F3D" w:rsidP="000C73E4">
            <w:pPr>
              <w:jc w:val="center"/>
              <w:rPr>
                <w:color w:val="000000"/>
                <w:sz w:val="24"/>
                <w:szCs w:val="24"/>
              </w:rPr>
            </w:pPr>
            <w:r w:rsidRPr="00327DEA">
              <w:rPr>
                <w:color w:val="000000"/>
                <w:sz w:val="24"/>
                <w:szCs w:val="24"/>
              </w:rPr>
              <w:t>10</w:t>
            </w:r>
          </w:p>
        </w:tc>
        <w:tc>
          <w:tcPr>
            <w:tcW w:w="2155" w:type="dxa"/>
          </w:tcPr>
          <w:p w:rsidR="00560F3D" w:rsidRPr="00327DEA" w:rsidRDefault="00560F3D" w:rsidP="000C73E4">
            <w:pPr>
              <w:rPr>
                <w:sz w:val="24"/>
                <w:szCs w:val="24"/>
              </w:rPr>
            </w:pPr>
            <w:r w:rsidRPr="00327DEA">
              <w:rPr>
                <w:sz w:val="24"/>
                <w:szCs w:val="24"/>
              </w:rPr>
              <w:t>Презентация научного сообщения</w:t>
            </w:r>
          </w:p>
          <w:p w:rsidR="00560F3D" w:rsidRPr="00327DEA" w:rsidRDefault="00560F3D" w:rsidP="000C73E4">
            <w:pPr>
              <w:rPr>
                <w:color w:val="000000"/>
                <w:sz w:val="24"/>
                <w:szCs w:val="24"/>
              </w:rPr>
            </w:pPr>
          </w:p>
        </w:tc>
      </w:tr>
      <w:tr w:rsidR="00560F3D" w:rsidRPr="00327DEA" w:rsidTr="00174A76">
        <w:trPr>
          <w:trHeight w:val="1493"/>
        </w:trPr>
        <w:tc>
          <w:tcPr>
            <w:tcW w:w="596" w:type="dxa"/>
          </w:tcPr>
          <w:p w:rsidR="00560F3D" w:rsidRPr="00327DEA" w:rsidRDefault="00560F3D" w:rsidP="000C73E4">
            <w:pPr>
              <w:numPr>
                <w:ilvl w:val="0"/>
                <w:numId w:val="2"/>
              </w:numPr>
              <w:contextualSpacing/>
              <w:rPr>
                <w:color w:val="000000"/>
                <w:sz w:val="24"/>
                <w:szCs w:val="24"/>
                <w:lang w:eastAsia="en-US"/>
              </w:rPr>
            </w:pPr>
          </w:p>
        </w:tc>
        <w:tc>
          <w:tcPr>
            <w:tcW w:w="2581" w:type="dxa"/>
          </w:tcPr>
          <w:p w:rsidR="00560F3D" w:rsidRPr="00327DEA" w:rsidRDefault="00560F3D" w:rsidP="000622E8">
            <w:pPr>
              <w:rPr>
                <w:sz w:val="24"/>
                <w:szCs w:val="24"/>
              </w:rPr>
            </w:pPr>
            <w:r w:rsidRPr="00327DEA">
              <w:rPr>
                <w:sz w:val="24"/>
                <w:szCs w:val="24"/>
              </w:rPr>
              <w:t xml:space="preserve">Тема 3. Представления о языке в философии периода </w:t>
            </w:r>
            <w:r w:rsidRPr="00327DEA">
              <w:rPr>
                <w:sz w:val="24"/>
                <w:szCs w:val="24"/>
                <w:lang w:val="en-US"/>
              </w:rPr>
              <w:t>XVII</w:t>
            </w:r>
            <w:r w:rsidRPr="00327DEA">
              <w:rPr>
                <w:sz w:val="24"/>
                <w:szCs w:val="24"/>
              </w:rPr>
              <w:t xml:space="preserve"> - </w:t>
            </w:r>
            <w:r w:rsidRPr="00327DEA">
              <w:rPr>
                <w:sz w:val="24"/>
                <w:szCs w:val="24"/>
                <w:lang w:val="en-US"/>
              </w:rPr>
              <w:t>XVIII</w:t>
            </w:r>
            <w:r w:rsidRPr="00327DEA">
              <w:rPr>
                <w:sz w:val="24"/>
                <w:szCs w:val="24"/>
              </w:rPr>
              <w:t xml:space="preserve">вв. </w:t>
            </w:r>
          </w:p>
          <w:p w:rsidR="00560F3D" w:rsidRPr="00327DEA" w:rsidRDefault="00560F3D" w:rsidP="000622E8">
            <w:pPr>
              <w:rPr>
                <w:color w:val="FF0000"/>
                <w:sz w:val="24"/>
                <w:szCs w:val="24"/>
              </w:rPr>
            </w:pPr>
          </w:p>
        </w:tc>
        <w:tc>
          <w:tcPr>
            <w:tcW w:w="850" w:type="dxa"/>
          </w:tcPr>
          <w:p w:rsidR="00560F3D" w:rsidRPr="003967FE" w:rsidRDefault="003967FE" w:rsidP="000C73E4">
            <w:pPr>
              <w:jc w:val="center"/>
              <w:rPr>
                <w:color w:val="000000"/>
                <w:sz w:val="24"/>
                <w:szCs w:val="24"/>
                <w:lang w:val="en-US"/>
              </w:rPr>
            </w:pPr>
            <w:r>
              <w:rPr>
                <w:color w:val="000000"/>
                <w:sz w:val="24"/>
                <w:szCs w:val="24"/>
                <w:lang w:val="en-US"/>
              </w:rPr>
              <w:t>12</w:t>
            </w:r>
          </w:p>
        </w:tc>
        <w:tc>
          <w:tcPr>
            <w:tcW w:w="1077" w:type="dxa"/>
          </w:tcPr>
          <w:p w:rsidR="00560F3D" w:rsidRPr="003967FE" w:rsidRDefault="003967FE" w:rsidP="000C73E4">
            <w:pPr>
              <w:jc w:val="center"/>
              <w:rPr>
                <w:color w:val="000000"/>
                <w:sz w:val="24"/>
                <w:szCs w:val="24"/>
                <w:lang w:val="en-US"/>
              </w:rPr>
            </w:pPr>
            <w:r>
              <w:rPr>
                <w:color w:val="000000"/>
                <w:sz w:val="24"/>
                <w:szCs w:val="24"/>
                <w:lang w:val="en-US"/>
              </w:rPr>
              <w:t>4</w:t>
            </w:r>
          </w:p>
        </w:tc>
        <w:tc>
          <w:tcPr>
            <w:tcW w:w="1418" w:type="dxa"/>
          </w:tcPr>
          <w:p w:rsidR="00560F3D" w:rsidRPr="00327DEA" w:rsidRDefault="00560F3D" w:rsidP="000C73E4">
            <w:pPr>
              <w:jc w:val="center"/>
              <w:rPr>
                <w:color w:val="000000"/>
                <w:sz w:val="24"/>
                <w:szCs w:val="24"/>
              </w:rPr>
            </w:pPr>
            <w:r w:rsidRPr="00327DEA">
              <w:rPr>
                <w:color w:val="000000"/>
                <w:sz w:val="24"/>
                <w:szCs w:val="24"/>
              </w:rPr>
              <w:t>2</w:t>
            </w:r>
          </w:p>
        </w:tc>
        <w:tc>
          <w:tcPr>
            <w:tcW w:w="1729" w:type="dxa"/>
          </w:tcPr>
          <w:p w:rsidR="00560F3D" w:rsidRPr="00327DEA" w:rsidRDefault="00560F3D" w:rsidP="000C73E4">
            <w:pPr>
              <w:jc w:val="center"/>
              <w:rPr>
                <w:color w:val="000000"/>
                <w:sz w:val="24"/>
                <w:szCs w:val="24"/>
              </w:rPr>
            </w:pPr>
            <w:r w:rsidRPr="00327DEA">
              <w:rPr>
                <w:color w:val="000000"/>
                <w:sz w:val="24"/>
                <w:szCs w:val="24"/>
              </w:rPr>
              <w:t>2</w:t>
            </w:r>
          </w:p>
        </w:tc>
        <w:tc>
          <w:tcPr>
            <w:tcW w:w="850" w:type="dxa"/>
          </w:tcPr>
          <w:p w:rsidR="00560F3D" w:rsidRPr="00327DEA" w:rsidRDefault="00560F3D" w:rsidP="000C73E4">
            <w:pPr>
              <w:jc w:val="center"/>
              <w:rPr>
                <w:color w:val="000000"/>
                <w:sz w:val="24"/>
                <w:szCs w:val="24"/>
              </w:rPr>
            </w:pPr>
            <w:r w:rsidRPr="00327DEA">
              <w:rPr>
                <w:color w:val="000000"/>
                <w:sz w:val="24"/>
                <w:szCs w:val="24"/>
              </w:rPr>
              <w:t>8</w:t>
            </w:r>
          </w:p>
        </w:tc>
        <w:tc>
          <w:tcPr>
            <w:tcW w:w="2155" w:type="dxa"/>
          </w:tcPr>
          <w:p w:rsidR="00560F3D" w:rsidRPr="00327DEA" w:rsidRDefault="00560F3D" w:rsidP="000C73E4">
            <w:pPr>
              <w:rPr>
                <w:sz w:val="24"/>
                <w:szCs w:val="24"/>
              </w:rPr>
            </w:pPr>
            <w:r w:rsidRPr="00327DEA">
              <w:rPr>
                <w:sz w:val="24"/>
                <w:szCs w:val="24"/>
              </w:rPr>
              <w:t>Научная конференция, дискуссия</w:t>
            </w:r>
          </w:p>
          <w:p w:rsidR="00560F3D" w:rsidRPr="00327DEA" w:rsidRDefault="00560F3D" w:rsidP="000C73E4">
            <w:pPr>
              <w:rPr>
                <w:color w:val="000000"/>
                <w:sz w:val="24"/>
                <w:szCs w:val="24"/>
              </w:rPr>
            </w:pPr>
          </w:p>
        </w:tc>
      </w:tr>
      <w:tr w:rsidR="00560F3D" w:rsidRPr="00327DEA" w:rsidTr="00174A76">
        <w:tc>
          <w:tcPr>
            <w:tcW w:w="596" w:type="dxa"/>
          </w:tcPr>
          <w:p w:rsidR="00560F3D" w:rsidRPr="00327DEA" w:rsidRDefault="00560F3D" w:rsidP="000C73E4">
            <w:pPr>
              <w:numPr>
                <w:ilvl w:val="0"/>
                <w:numId w:val="2"/>
              </w:numPr>
              <w:contextualSpacing/>
              <w:rPr>
                <w:color w:val="000000"/>
                <w:sz w:val="24"/>
                <w:szCs w:val="24"/>
                <w:lang w:eastAsia="en-US"/>
              </w:rPr>
            </w:pPr>
          </w:p>
        </w:tc>
        <w:tc>
          <w:tcPr>
            <w:tcW w:w="2581" w:type="dxa"/>
          </w:tcPr>
          <w:p w:rsidR="00560F3D" w:rsidRPr="00327DEA" w:rsidRDefault="00560F3D" w:rsidP="000622E8">
            <w:pPr>
              <w:rPr>
                <w:sz w:val="24"/>
                <w:szCs w:val="24"/>
              </w:rPr>
            </w:pPr>
            <w:r w:rsidRPr="00327DEA">
              <w:rPr>
                <w:sz w:val="24"/>
                <w:szCs w:val="24"/>
              </w:rPr>
              <w:t xml:space="preserve">Тема 4. Лингвофилософские концепции в </w:t>
            </w:r>
            <w:r w:rsidRPr="00327DEA">
              <w:rPr>
                <w:sz w:val="24"/>
                <w:szCs w:val="24"/>
                <w:lang w:val="en-US"/>
              </w:rPr>
              <w:t>XIX</w:t>
            </w:r>
            <w:r w:rsidRPr="00327DEA">
              <w:rPr>
                <w:sz w:val="24"/>
                <w:szCs w:val="24"/>
              </w:rPr>
              <w:t>в.: этнопсихологические аспекты</w:t>
            </w:r>
          </w:p>
          <w:p w:rsidR="00560F3D" w:rsidRPr="00327DEA" w:rsidRDefault="00560F3D" w:rsidP="000622E8">
            <w:pPr>
              <w:rPr>
                <w:color w:val="FF0000"/>
                <w:sz w:val="24"/>
                <w:szCs w:val="24"/>
              </w:rPr>
            </w:pPr>
          </w:p>
        </w:tc>
        <w:tc>
          <w:tcPr>
            <w:tcW w:w="850" w:type="dxa"/>
          </w:tcPr>
          <w:p w:rsidR="00560F3D" w:rsidRPr="003967FE" w:rsidRDefault="003967FE" w:rsidP="000C73E4">
            <w:pPr>
              <w:jc w:val="center"/>
              <w:rPr>
                <w:color w:val="000000"/>
                <w:sz w:val="24"/>
                <w:szCs w:val="24"/>
                <w:lang w:val="en-US"/>
              </w:rPr>
            </w:pPr>
            <w:r>
              <w:rPr>
                <w:color w:val="000000"/>
                <w:sz w:val="24"/>
                <w:szCs w:val="24"/>
                <w:lang w:val="en-US"/>
              </w:rPr>
              <w:t>14</w:t>
            </w:r>
          </w:p>
        </w:tc>
        <w:tc>
          <w:tcPr>
            <w:tcW w:w="1077" w:type="dxa"/>
          </w:tcPr>
          <w:p w:rsidR="00560F3D" w:rsidRPr="003967FE" w:rsidRDefault="003967FE" w:rsidP="000C73E4">
            <w:pPr>
              <w:jc w:val="center"/>
              <w:rPr>
                <w:color w:val="000000"/>
                <w:sz w:val="24"/>
                <w:szCs w:val="24"/>
                <w:lang w:val="en-US"/>
              </w:rPr>
            </w:pPr>
            <w:r>
              <w:rPr>
                <w:color w:val="000000"/>
                <w:sz w:val="24"/>
                <w:szCs w:val="24"/>
                <w:lang w:val="en-US"/>
              </w:rPr>
              <w:t>4</w:t>
            </w:r>
          </w:p>
        </w:tc>
        <w:tc>
          <w:tcPr>
            <w:tcW w:w="1418" w:type="dxa"/>
          </w:tcPr>
          <w:p w:rsidR="00560F3D" w:rsidRPr="00327DEA" w:rsidRDefault="00560F3D" w:rsidP="000C73E4">
            <w:pPr>
              <w:jc w:val="center"/>
              <w:rPr>
                <w:color w:val="000000"/>
                <w:sz w:val="24"/>
                <w:szCs w:val="24"/>
              </w:rPr>
            </w:pPr>
            <w:r w:rsidRPr="00327DEA">
              <w:rPr>
                <w:color w:val="000000"/>
                <w:sz w:val="24"/>
                <w:szCs w:val="24"/>
              </w:rPr>
              <w:t>2</w:t>
            </w:r>
          </w:p>
        </w:tc>
        <w:tc>
          <w:tcPr>
            <w:tcW w:w="1729" w:type="dxa"/>
          </w:tcPr>
          <w:p w:rsidR="00560F3D" w:rsidRPr="00327DEA" w:rsidRDefault="00560F3D" w:rsidP="000C73E4">
            <w:pPr>
              <w:jc w:val="center"/>
              <w:rPr>
                <w:color w:val="000000"/>
                <w:sz w:val="24"/>
                <w:szCs w:val="24"/>
              </w:rPr>
            </w:pPr>
            <w:r w:rsidRPr="00327DEA">
              <w:rPr>
                <w:color w:val="000000"/>
                <w:sz w:val="24"/>
                <w:szCs w:val="24"/>
              </w:rPr>
              <w:t>2</w:t>
            </w:r>
          </w:p>
        </w:tc>
        <w:tc>
          <w:tcPr>
            <w:tcW w:w="850" w:type="dxa"/>
          </w:tcPr>
          <w:p w:rsidR="00560F3D" w:rsidRPr="00327DEA" w:rsidRDefault="00560F3D" w:rsidP="000C73E4">
            <w:pPr>
              <w:jc w:val="center"/>
              <w:rPr>
                <w:color w:val="000000"/>
                <w:sz w:val="24"/>
                <w:szCs w:val="24"/>
              </w:rPr>
            </w:pPr>
            <w:r w:rsidRPr="00327DEA">
              <w:rPr>
                <w:color w:val="000000"/>
                <w:sz w:val="24"/>
                <w:szCs w:val="24"/>
              </w:rPr>
              <w:t>10</w:t>
            </w:r>
          </w:p>
        </w:tc>
        <w:tc>
          <w:tcPr>
            <w:tcW w:w="2155" w:type="dxa"/>
          </w:tcPr>
          <w:p w:rsidR="00560F3D" w:rsidRPr="00327DEA" w:rsidRDefault="00560F3D" w:rsidP="000C73E4">
            <w:pPr>
              <w:jc w:val="both"/>
              <w:rPr>
                <w:sz w:val="24"/>
                <w:szCs w:val="24"/>
              </w:rPr>
            </w:pPr>
            <w:r w:rsidRPr="00327DEA">
              <w:rPr>
                <w:sz w:val="24"/>
                <w:szCs w:val="24"/>
              </w:rPr>
              <w:t>Опрос, дискуссия, презентации</w:t>
            </w:r>
          </w:p>
          <w:p w:rsidR="00560F3D" w:rsidRPr="00327DEA" w:rsidRDefault="00560F3D" w:rsidP="000C73E4">
            <w:pPr>
              <w:rPr>
                <w:color w:val="000000"/>
                <w:sz w:val="24"/>
                <w:szCs w:val="24"/>
              </w:rPr>
            </w:pPr>
            <w:r w:rsidRPr="00327DEA">
              <w:rPr>
                <w:sz w:val="24"/>
                <w:szCs w:val="24"/>
              </w:rPr>
              <w:t>Доклады</w:t>
            </w:r>
          </w:p>
        </w:tc>
      </w:tr>
      <w:tr w:rsidR="00560F3D" w:rsidRPr="00327DEA" w:rsidTr="00174A76">
        <w:tc>
          <w:tcPr>
            <w:tcW w:w="596" w:type="dxa"/>
          </w:tcPr>
          <w:p w:rsidR="00560F3D" w:rsidRPr="00327DEA" w:rsidRDefault="00560F3D" w:rsidP="000C73E4">
            <w:pPr>
              <w:numPr>
                <w:ilvl w:val="0"/>
                <w:numId w:val="2"/>
              </w:numPr>
              <w:contextualSpacing/>
              <w:rPr>
                <w:color w:val="000000"/>
                <w:sz w:val="24"/>
                <w:szCs w:val="24"/>
                <w:lang w:eastAsia="en-US"/>
              </w:rPr>
            </w:pPr>
          </w:p>
        </w:tc>
        <w:tc>
          <w:tcPr>
            <w:tcW w:w="2581" w:type="dxa"/>
          </w:tcPr>
          <w:p w:rsidR="00560F3D" w:rsidRPr="00327DEA" w:rsidRDefault="00560F3D" w:rsidP="000622E8">
            <w:pPr>
              <w:pStyle w:val="310"/>
              <w:jc w:val="left"/>
              <w:rPr>
                <w:color w:val="FF0000"/>
                <w:sz w:val="24"/>
                <w:szCs w:val="24"/>
              </w:rPr>
            </w:pPr>
            <w:r w:rsidRPr="00327DEA">
              <w:rPr>
                <w:sz w:val="24"/>
                <w:szCs w:val="24"/>
              </w:rPr>
              <w:t xml:space="preserve">Тема 5. Структурализм в лингвистике: синтаксическая парадигма языка в </w:t>
            </w:r>
            <w:r w:rsidRPr="00327DEA">
              <w:rPr>
                <w:sz w:val="24"/>
                <w:szCs w:val="24"/>
                <w:lang w:val="en-US"/>
              </w:rPr>
              <w:t>XX</w:t>
            </w:r>
            <w:r w:rsidRPr="00327DEA">
              <w:rPr>
                <w:sz w:val="24"/>
                <w:szCs w:val="24"/>
              </w:rPr>
              <w:t>в.</w:t>
            </w:r>
          </w:p>
          <w:p w:rsidR="00560F3D" w:rsidRPr="00327DEA" w:rsidRDefault="00560F3D" w:rsidP="000622E8">
            <w:pPr>
              <w:rPr>
                <w:color w:val="FF0000"/>
                <w:sz w:val="24"/>
                <w:szCs w:val="24"/>
              </w:rPr>
            </w:pPr>
          </w:p>
        </w:tc>
        <w:tc>
          <w:tcPr>
            <w:tcW w:w="850" w:type="dxa"/>
          </w:tcPr>
          <w:p w:rsidR="00560F3D" w:rsidRPr="003967FE" w:rsidRDefault="003967FE" w:rsidP="000C73E4">
            <w:pPr>
              <w:jc w:val="center"/>
              <w:rPr>
                <w:color w:val="000000"/>
                <w:sz w:val="24"/>
                <w:szCs w:val="24"/>
                <w:lang w:val="en-US"/>
              </w:rPr>
            </w:pPr>
            <w:r>
              <w:rPr>
                <w:color w:val="000000"/>
                <w:sz w:val="24"/>
                <w:szCs w:val="24"/>
                <w:lang w:val="en-US"/>
              </w:rPr>
              <w:t>12</w:t>
            </w:r>
          </w:p>
        </w:tc>
        <w:tc>
          <w:tcPr>
            <w:tcW w:w="1077" w:type="dxa"/>
          </w:tcPr>
          <w:p w:rsidR="00560F3D" w:rsidRPr="003967FE" w:rsidRDefault="003967FE" w:rsidP="000C73E4">
            <w:pPr>
              <w:jc w:val="center"/>
              <w:rPr>
                <w:color w:val="000000"/>
                <w:sz w:val="24"/>
                <w:szCs w:val="24"/>
                <w:lang w:val="en-US"/>
              </w:rPr>
            </w:pPr>
            <w:r>
              <w:rPr>
                <w:color w:val="000000"/>
                <w:sz w:val="24"/>
                <w:szCs w:val="24"/>
                <w:lang w:val="en-US"/>
              </w:rPr>
              <w:t>4</w:t>
            </w:r>
          </w:p>
        </w:tc>
        <w:tc>
          <w:tcPr>
            <w:tcW w:w="1418" w:type="dxa"/>
          </w:tcPr>
          <w:p w:rsidR="00560F3D" w:rsidRPr="00327DEA" w:rsidRDefault="00560F3D" w:rsidP="000C73E4">
            <w:pPr>
              <w:jc w:val="center"/>
              <w:rPr>
                <w:color w:val="000000"/>
                <w:sz w:val="24"/>
                <w:szCs w:val="24"/>
              </w:rPr>
            </w:pPr>
            <w:r w:rsidRPr="00327DEA">
              <w:rPr>
                <w:color w:val="000000"/>
                <w:sz w:val="24"/>
                <w:szCs w:val="24"/>
              </w:rPr>
              <w:t>2</w:t>
            </w:r>
          </w:p>
        </w:tc>
        <w:tc>
          <w:tcPr>
            <w:tcW w:w="1729" w:type="dxa"/>
          </w:tcPr>
          <w:p w:rsidR="00560F3D" w:rsidRPr="00327DEA" w:rsidRDefault="00560F3D" w:rsidP="000C73E4">
            <w:pPr>
              <w:jc w:val="center"/>
              <w:rPr>
                <w:color w:val="000000"/>
                <w:sz w:val="24"/>
                <w:szCs w:val="24"/>
              </w:rPr>
            </w:pPr>
            <w:r w:rsidRPr="00327DEA">
              <w:rPr>
                <w:color w:val="000000"/>
                <w:sz w:val="24"/>
                <w:szCs w:val="24"/>
              </w:rPr>
              <w:t>2</w:t>
            </w:r>
          </w:p>
        </w:tc>
        <w:tc>
          <w:tcPr>
            <w:tcW w:w="850" w:type="dxa"/>
          </w:tcPr>
          <w:p w:rsidR="00560F3D" w:rsidRPr="00327DEA" w:rsidRDefault="00560F3D" w:rsidP="000C73E4">
            <w:pPr>
              <w:jc w:val="center"/>
              <w:rPr>
                <w:color w:val="000000"/>
                <w:sz w:val="24"/>
                <w:szCs w:val="24"/>
              </w:rPr>
            </w:pPr>
            <w:r w:rsidRPr="00327DEA">
              <w:rPr>
                <w:color w:val="000000"/>
                <w:sz w:val="24"/>
                <w:szCs w:val="24"/>
              </w:rPr>
              <w:t>8</w:t>
            </w:r>
          </w:p>
        </w:tc>
        <w:tc>
          <w:tcPr>
            <w:tcW w:w="2155" w:type="dxa"/>
          </w:tcPr>
          <w:p w:rsidR="00560F3D" w:rsidRPr="00327DEA" w:rsidRDefault="00560F3D" w:rsidP="000C73E4">
            <w:pPr>
              <w:jc w:val="both"/>
              <w:rPr>
                <w:sz w:val="24"/>
                <w:szCs w:val="24"/>
              </w:rPr>
            </w:pPr>
            <w:r w:rsidRPr="00327DEA">
              <w:rPr>
                <w:sz w:val="24"/>
                <w:szCs w:val="24"/>
              </w:rPr>
              <w:t xml:space="preserve">Опрос, презентации, </w:t>
            </w:r>
          </w:p>
          <w:p w:rsidR="00560F3D" w:rsidRPr="00327DEA" w:rsidRDefault="00560F3D" w:rsidP="000C73E4">
            <w:pPr>
              <w:rPr>
                <w:sz w:val="24"/>
                <w:szCs w:val="24"/>
              </w:rPr>
            </w:pPr>
            <w:r w:rsidRPr="00327DEA">
              <w:rPr>
                <w:sz w:val="24"/>
                <w:szCs w:val="24"/>
              </w:rPr>
              <w:t xml:space="preserve">практические задания с текстами </w:t>
            </w:r>
          </w:p>
          <w:p w:rsidR="00560F3D" w:rsidRPr="00327DEA" w:rsidRDefault="00560F3D" w:rsidP="000C73E4">
            <w:pPr>
              <w:rPr>
                <w:color w:val="000000"/>
                <w:sz w:val="24"/>
                <w:szCs w:val="24"/>
              </w:rPr>
            </w:pPr>
            <w:r w:rsidRPr="00327DEA">
              <w:rPr>
                <w:sz w:val="24"/>
                <w:szCs w:val="24"/>
              </w:rPr>
              <w:t>дискуссия</w:t>
            </w:r>
          </w:p>
        </w:tc>
      </w:tr>
      <w:tr w:rsidR="00560F3D" w:rsidRPr="00327DEA" w:rsidTr="00174A76">
        <w:tc>
          <w:tcPr>
            <w:tcW w:w="596" w:type="dxa"/>
          </w:tcPr>
          <w:p w:rsidR="00560F3D" w:rsidRPr="00327DEA" w:rsidRDefault="00560F3D" w:rsidP="000C73E4">
            <w:pPr>
              <w:numPr>
                <w:ilvl w:val="0"/>
                <w:numId w:val="2"/>
              </w:numPr>
              <w:contextualSpacing/>
              <w:rPr>
                <w:color w:val="000000"/>
                <w:sz w:val="24"/>
                <w:szCs w:val="24"/>
                <w:lang w:eastAsia="en-US"/>
              </w:rPr>
            </w:pPr>
          </w:p>
        </w:tc>
        <w:tc>
          <w:tcPr>
            <w:tcW w:w="2581" w:type="dxa"/>
          </w:tcPr>
          <w:p w:rsidR="00560F3D" w:rsidRPr="00327DEA" w:rsidRDefault="00560F3D" w:rsidP="000622E8">
            <w:pPr>
              <w:rPr>
                <w:sz w:val="24"/>
                <w:szCs w:val="24"/>
              </w:rPr>
            </w:pPr>
            <w:r w:rsidRPr="00327DEA">
              <w:rPr>
                <w:sz w:val="24"/>
                <w:szCs w:val="24"/>
              </w:rPr>
              <w:t>Тема 6. Логический анализ языка</w:t>
            </w:r>
          </w:p>
          <w:p w:rsidR="00560F3D" w:rsidRPr="00327DEA" w:rsidRDefault="00560F3D" w:rsidP="000622E8">
            <w:pPr>
              <w:rPr>
                <w:color w:val="FF0000"/>
                <w:sz w:val="24"/>
                <w:szCs w:val="24"/>
              </w:rPr>
            </w:pPr>
          </w:p>
        </w:tc>
        <w:tc>
          <w:tcPr>
            <w:tcW w:w="850" w:type="dxa"/>
          </w:tcPr>
          <w:p w:rsidR="00560F3D" w:rsidRPr="003967FE" w:rsidRDefault="003967FE" w:rsidP="000C73E4">
            <w:pPr>
              <w:jc w:val="center"/>
              <w:rPr>
                <w:color w:val="000000"/>
                <w:sz w:val="24"/>
                <w:szCs w:val="24"/>
                <w:lang w:val="en-US"/>
              </w:rPr>
            </w:pPr>
            <w:r>
              <w:rPr>
                <w:color w:val="000000"/>
                <w:sz w:val="24"/>
                <w:szCs w:val="24"/>
                <w:lang w:val="en-US"/>
              </w:rPr>
              <w:t>16</w:t>
            </w:r>
          </w:p>
        </w:tc>
        <w:tc>
          <w:tcPr>
            <w:tcW w:w="1077" w:type="dxa"/>
          </w:tcPr>
          <w:p w:rsidR="00560F3D" w:rsidRPr="003967FE" w:rsidRDefault="003967FE" w:rsidP="000C73E4">
            <w:pPr>
              <w:jc w:val="center"/>
              <w:rPr>
                <w:color w:val="000000"/>
                <w:sz w:val="24"/>
                <w:szCs w:val="24"/>
                <w:lang w:val="en-US"/>
              </w:rPr>
            </w:pPr>
            <w:r>
              <w:rPr>
                <w:color w:val="000000"/>
                <w:sz w:val="24"/>
                <w:szCs w:val="24"/>
                <w:lang w:val="en-US"/>
              </w:rPr>
              <w:t>6</w:t>
            </w:r>
          </w:p>
        </w:tc>
        <w:tc>
          <w:tcPr>
            <w:tcW w:w="1418" w:type="dxa"/>
          </w:tcPr>
          <w:p w:rsidR="00560F3D" w:rsidRPr="00327DEA" w:rsidRDefault="00560F3D" w:rsidP="000C73E4">
            <w:pPr>
              <w:jc w:val="center"/>
              <w:rPr>
                <w:color w:val="000000"/>
                <w:sz w:val="24"/>
                <w:szCs w:val="24"/>
              </w:rPr>
            </w:pPr>
            <w:r w:rsidRPr="00327DEA">
              <w:rPr>
                <w:color w:val="000000"/>
                <w:sz w:val="24"/>
                <w:szCs w:val="24"/>
              </w:rPr>
              <w:t>2</w:t>
            </w:r>
          </w:p>
        </w:tc>
        <w:tc>
          <w:tcPr>
            <w:tcW w:w="1729" w:type="dxa"/>
          </w:tcPr>
          <w:p w:rsidR="00560F3D" w:rsidRPr="00327DEA" w:rsidRDefault="003967FE" w:rsidP="000C73E4">
            <w:pPr>
              <w:jc w:val="center"/>
              <w:rPr>
                <w:color w:val="000000"/>
                <w:sz w:val="24"/>
                <w:szCs w:val="24"/>
              </w:rPr>
            </w:pPr>
            <w:r>
              <w:rPr>
                <w:color w:val="000000"/>
                <w:sz w:val="24"/>
                <w:szCs w:val="24"/>
              </w:rPr>
              <w:t>4</w:t>
            </w:r>
          </w:p>
        </w:tc>
        <w:tc>
          <w:tcPr>
            <w:tcW w:w="850" w:type="dxa"/>
          </w:tcPr>
          <w:p w:rsidR="00560F3D" w:rsidRPr="00327DEA" w:rsidRDefault="00560F3D" w:rsidP="000C73E4">
            <w:pPr>
              <w:jc w:val="center"/>
              <w:rPr>
                <w:color w:val="000000"/>
                <w:sz w:val="24"/>
                <w:szCs w:val="24"/>
              </w:rPr>
            </w:pPr>
            <w:r w:rsidRPr="00327DEA">
              <w:rPr>
                <w:color w:val="000000"/>
                <w:sz w:val="24"/>
                <w:szCs w:val="24"/>
              </w:rPr>
              <w:t>10</w:t>
            </w:r>
          </w:p>
        </w:tc>
        <w:tc>
          <w:tcPr>
            <w:tcW w:w="2155" w:type="dxa"/>
          </w:tcPr>
          <w:p w:rsidR="00560F3D" w:rsidRPr="00327DEA" w:rsidRDefault="00560F3D" w:rsidP="000C73E4">
            <w:pPr>
              <w:jc w:val="both"/>
              <w:rPr>
                <w:sz w:val="24"/>
                <w:szCs w:val="24"/>
              </w:rPr>
            </w:pPr>
            <w:r w:rsidRPr="00327DEA">
              <w:rPr>
                <w:sz w:val="24"/>
                <w:szCs w:val="24"/>
              </w:rPr>
              <w:t xml:space="preserve">Опрос, презентации, </w:t>
            </w:r>
          </w:p>
          <w:p w:rsidR="00560F3D" w:rsidRPr="00327DEA" w:rsidRDefault="00560F3D" w:rsidP="000C73E4">
            <w:pPr>
              <w:rPr>
                <w:sz w:val="24"/>
                <w:szCs w:val="24"/>
              </w:rPr>
            </w:pPr>
            <w:r w:rsidRPr="00327DEA">
              <w:rPr>
                <w:sz w:val="24"/>
                <w:szCs w:val="24"/>
              </w:rPr>
              <w:t>практические задания с текстами,</w:t>
            </w:r>
          </w:p>
          <w:p w:rsidR="00560F3D" w:rsidRPr="00327DEA" w:rsidRDefault="00560F3D" w:rsidP="000C73E4">
            <w:pPr>
              <w:rPr>
                <w:color w:val="000000"/>
                <w:sz w:val="24"/>
                <w:szCs w:val="24"/>
              </w:rPr>
            </w:pPr>
            <w:r w:rsidRPr="00327DEA">
              <w:rPr>
                <w:sz w:val="24"/>
                <w:szCs w:val="24"/>
              </w:rPr>
              <w:t>дискуссия</w:t>
            </w:r>
          </w:p>
        </w:tc>
      </w:tr>
      <w:tr w:rsidR="00560F3D" w:rsidRPr="00327DEA" w:rsidTr="00174A76">
        <w:tc>
          <w:tcPr>
            <w:tcW w:w="596" w:type="dxa"/>
          </w:tcPr>
          <w:p w:rsidR="00560F3D" w:rsidRPr="00327DEA" w:rsidRDefault="00560F3D" w:rsidP="000C73E4">
            <w:pPr>
              <w:numPr>
                <w:ilvl w:val="0"/>
                <w:numId w:val="2"/>
              </w:numPr>
              <w:contextualSpacing/>
              <w:rPr>
                <w:color w:val="000000"/>
                <w:sz w:val="24"/>
                <w:szCs w:val="24"/>
                <w:lang w:eastAsia="en-US"/>
              </w:rPr>
            </w:pPr>
          </w:p>
        </w:tc>
        <w:tc>
          <w:tcPr>
            <w:tcW w:w="2581" w:type="dxa"/>
          </w:tcPr>
          <w:p w:rsidR="00560F3D" w:rsidRPr="00327DEA" w:rsidRDefault="00560F3D" w:rsidP="000622E8">
            <w:pPr>
              <w:rPr>
                <w:sz w:val="24"/>
                <w:szCs w:val="24"/>
              </w:rPr>
            </w:pPr>
            <w:r w:rsidRPr="00327DEA">
              <w:rPr>
                <w:sz w:val="24"/>
                <w:szCs w:val="24"/>
              </w:rPr>
              <w:t>Тема7. Герменевтика</w:t>
            </w:r>
          </w:p>
          <w:p w:rsidR="00560F3D" w:rsidRPr="00327DEA" w:rsidRDefault="00560F3D" w:rsidP="000622E8">
            <w:pPr>
              <w:rPr>
                <w:color w:val="FF0000"/>
                <w:sz w:val="24"/>
                <w:szCs w:val="24"/>
              </w:rPr>
            </w:pPr>
          </w:p>
        </w:tc>
        <w:tc>
          <w:tcPr>
            <w:tcW w:w="850" w:type="dxa"/>
          </w:tcPr>
          <w:p w:rsidR="00560F3D" w:rsidRPr="003967FE" w:rsidRDefault="003967FE" w:rsidP="000C73E4">
            <w:pPr>
              <w:jc w:val="center"/>
              <w:rPr>
                <w:color w:val="000000"/>
                <w:sz w:val="24"/>
                <w:szCs w:val="24"/>
                <w:lang w:val="en-US"/>
              </w:rPr>
            </w:pPr>
            <w:r>
              <w:rPr>
                <w:color w:val="000000"/>
                <w:sz w:val="24"/>
                <w:szCs w:val="24"/>
                <w:lang w:val="en-US"/>
              </w:rPr>
              <w:t>12</w:t>
            </w:r>
          </w:p>
        </w:tc>
        <w:tc>
          <w:tcPr>
            <w:tcW w:w="1077" w:type="dxa"/>
          </w:tcPr>
          <w:p w:rsidR="00560F3D" w:rsidRPr="003967FE" w:rsidRDefault="003967FE" w:rsidP="000C73E4">
            <w:pPr>
              <w:jc w:val="center"/>
              <w:rPr>
                <w:color w:val="000000"/>
                <w:sz w:val="24"/>
                <w:szCs w:val="24"/>
                <w:lang w:val="en-US"/>
              </w:rPr>
            </w:pPr>
            <w:r>
              <w:rPr>
                <w:color w:val="000000"/>
                <w:sz w:val="24"/>
                <w:szCs w:val="24"/>
                <w:lang w:val="en-US"/>
              </w:rPr>
              <w:t>4</w:t>
            </w:r>
          </w:p>
        </w:tc>
        <w:tc>
          <w:tcPr>
            <w:tcW w:w="1418" w:type="dxa"/>
          </w:tcPr>
          <w:p w:rsidR="00560F3D" w:rsidRPr="00327DEA" w:rsidRDefault="00560F3D" w:rsidP="000C73E4">
            <w:pPr>
              <w:jc w:val="center"/>
              <w:rPr>
                <w:color w:val="000000"/>
                <w:sz w:val="24"/>
                <w:szCs w:val="24"/>
              </w:rPr>
            </w:pPr>
            <w:r w:rsidRPr="00327DEA">
              <w:rPr>
                <w:color w:val="000000"/>
                <w:sz w:val="24"/>
                <w:szCs w:val="24"/>
              </w:rPr>
              <w:t>2</w:t>
            </w:r>
          </w:p>
        </w:tc>
        <w:tc>
          <w:tcPr>
            <w:tcW w:w="1729" w:type="dxa"/>
          </w:tcPr>
          <w:p w:rsidR="00560F3D" w:rsidRPr="00327DEA" w:rsidRDefault="00560F3D" w:rsidP="000C73E4">
            <w:pPr>
              <w:jc w:val="center"/>
              <w:rPr>
                <w:color w:val="000000"/>
                <w:sz w:val="24"/>
                <w:szCs w:val="24"/>
              </w:rPr>
            </w:pPr>
            <w:r w:rsidRPr="00327DEA">
              <w:rPr>
                <w:color w:val="000000"/>
                <w:sz w:val="24"/>
                <w:szCs w:val="24"/>
              </w:rPr>
              <w:t>2</w:t>
            </w:r>
          </w:p>
        </w:tc>
        <w:tc>
          <w:tcPr>
            <w:tcW w:w="850" w:type="dxa"/>
          </w:tcPr>
          <w:p w:rsidR="00560F3D" w:rsidRPr="00327DEA" w:rsidRDefault="00560F3D" w:rsidP="000C73E4">
            <w:pPr>
              <w:jc w:val="center"/>
              <w:rPr>
                <w:color w:val="000000"/>
                <w:sz w:val="24"/>
                <w:szCs w:val="24"/>
              </w:rPr>
            </w:pPr>
            <w:r w:rsidRPr="00327DEA">
              <w:rPr>
                <w:color w:val="000000"/>
                <w:sz w:val="24"/>
                <w:szCs w:val="24"/>
              </w:rPr>
              <w:t>8</w:t>
            </w:r>
          </w:p>
        </w:tc>
        <w:tc>
          <w:tcPr>
            <w:tcW w:w="2155" w:type="dxa"/>
          </w:tcPr>
          <w:p w:rsidR="00560F3D" w:rsidRPr="00327DEA" w:rsidRDefault="00560F3D" w:rsidP="000C73E4">
            <w:pPr>
              <w:rPr>
                <w:sz w:val="24"/>
                <w:szCs w:val="24"/>
              </w:rPr>
            </w:pPr>
            <w:r w:rsidRPr="00327DEA">
              <w:rPr>
                <w:sz w:val="24"/>
                <w:szCs w:val="24"/>
              </w:rPr>
              <w:t>Практические задания, кейсы,</w:t>
            </w:r>
          </w:p>
          <w:p w:rsidR="00560F3D" w:rsidRPr="00327DEA" w:rsidRDefault="00560F3D" w:rsidP="000C73E4">
            <w:pPr>
              <w:rPr>
                <w:color w:val="000000"/>
                <w:sz w:val="24"/>
                <w:szCs w:val="24"/>
              </w:rPr>
            </w:pPr>
            <w:r w:rsidRPr="00327DEA">
              <w:rPr>
                <w:sz w:val="24"/>
                <w:szCs w:val="24"/>
              </w:rPr>
              <w:t>дискуссия</w:t>
            </w:r>
          </w:p>
        </w:tc>
      </w:tr>
      <w:tr w:rsidR="00560F3D" w:rsidRPr="00327DEA" w:rsidTr="00174A76">
        <w:tc>
          <w:tcPr>
            <w:tcW w:w="596" w:type="dxa"/>
          </w:tcPr>
          <w:p w:rsidR="00560F3D" w:rsidRPr="00327DEA" w:rsidRDefault="00560F3D" w:rsidP="000C73E4">
            <w:pPr>
              <w:numPr>
                <w:ilvl w:val="0"/>
                <w:numId w:val="2"/>
              </w:numPr>
              <w:contextualSpacing/>
              <w:rPr>
                <w:color w:val="000000"/>
                <w:sz w:val="24"/>
                <w:szCs w:val="24"/>
                <w:lang w:eastAsia="en-US"/>
              </w:rPr>
            </w:pPr>
          </w:p>
        </w:tc>
        <w:tc>
          <w:tcPr>
            <w:tcW w:w="2581" w:type="dxa"/>
          </w:tcPr>
          <w:p w:rsidR="00560F3D" w:rsidRPr="00327DEA" w:rsidRDefault="00560F3D" w:rsidP="000622E8">
            <w:pPr>
              <w:pStyle w:val="310"/>
              <w:jc w:val="left"/>
              <w:rPr>
                <w:sz w:val="24"/>
                <w:szCs w:val="24"/>
              </w:rPr>
            </w:pPr>
            <w:r w:rsidRPr="00327DEA">
              <w:rPr>
                <w:sz w:val="24"/>
                <w:szCs w:val="24"/>
              </w:rPr>
              <w:t>Тема 8. Дискурс, постструктурализм</w:t>
            </w:r>
          </w:p>
          <w:p w:rsidR="00560F3D" w:rsidRPr="00327DEA" w:rsidRDefault="00560F3D" w:rsidP="000622E8">
            <w:pPr>
              <w:rPr>
                <w:color w:val="FF0000"/>
                <w:sz w:val="24"/>
                <w:szCs w:val="24"/>
              </w:rPr>
            </w:pPr>
          </w:p>
        </w:tc>
        <w:tc>
          <w:tcPr>
            <w:tcW w:w="850" w:type="dxa"/>
          </w:tcPr>
          <w:p w:rsidR="00560F3D" w:rsidRPr="003967FE" w:rsidRDefault="003967FE" w:rsidP="000C73E4">
            <w:pPr>
              <w:jc w:val="center"/>
              <w:rPr>
                <w:color w:val="000000"/>
                <w:sz w:val="24"/>
                <w:szCs w:val="24"/>
                <w:lang w:val="en-US"/>
              </w:rPr>
            </w:pPr>
            <w:r>
              <w:rPr>
                <w:color w:val="000000"/>
                <w:sz w:val="24"/>
                <w:szCs w:val="24"/>
                <w:lang w:val="en-US"/>
              </w:rPr>
              <w:t>14</w:t>
            </w:r>
          </w:p>
        </w:tc>
        <w:tc>
          <w:tcPr>
            <w:tcW w:w="1077" w:type="dxa"/>
          </w:tcPr>
          <w:p w:rsidR="00560F3D" w:rsidRPr="003967FE" w:rsidRDefault="003967FE" w:rsidP="000C73E4">
            <w:pPr>
              <w:jc w:val="center"/>
              <w:rPr>
                <w:color w:val="000000"/>
                <w:sz w:val="24"/>
                <w:szCs w:val="24"/>
                <w:lang w:val="en-US"/>
              </w:rPr>
            </w:pPr>
            <w:r>
              <w:rPr>
                <w:color w:val="000000"/>
                <w:sz w:val="24"/>
                <w:szCs w:val="24"/>
                <w:lang w:val="en-US"/>
              </w:rPr>
              <w:t>4</w:t>
            </w:r>
          </w:p>
        </w:tc>
        <w:tc>
          <w:tcPr>
            <w:tcW w:w="1418" w:type="dxa"/>
          </w:tcPr>
          <w:p w:rsidR="00560F3D" w:rsidRPr="00327DEA" w:rsidRDefault="00560F3D" w:rsidP="000C73E4">
            <w:pPr>
              <w:jc w:val="center"/>
              <w:rPr>
                <w:color w:val="000000"/>
                <w:sz w:val="24"/>
                <w:szCs w:val="24"/>
              </w:rPr>
            </w:pPr>
            <w:r w:rsidRPr="00327DEA">
              <w:rPr>
                <w:color w:val="000000"/>
                <w:sz w:val="24"/>
                <w:szCs w:val="24"/>
              </w:rPr>
              <w:t>2</w:t>
            </w:r>
          </w:p>
        </w:tc>
        <w:tc>
          <w:tcPr>
            <w:tcW w:w="1729" w:type="dxa"/>
          </w:tcPr>
          <w:p w:rsidR="00560F3D" w:rsidRPr="00327DEA" w:rsidRDefault="003967FE" w:rsidP="000C73E4">
            <w:pPr>
              <w:jc w:val="center"/>
              <w:rPr>
                <w:color w:val="000000"/>
                <w:sz w:val="24"/>
                <w:szCs w:val="24"/>
              </w:rPr>
            </w:pPr>
            <w:r>
              <w:rPr>
                <w:color w:val="000000"/>
                <w:sz w:val="24"/>
                <w:szCs w:val="24"/>
              </w:rPr>
              <w:t>2</w:t>
            </w:r>
          </w:p>
        </w:tc>
        <w:tc>
          <w:tcPr>
            <w:tcW w:w="850" w:type="dxa"/>
          </w:tcPr>
          <w:p w:rsidR="00560F3D" w:rsidRPr="00327DEA" w:rsidRDefault="00560F3D" w:rsidP="000C73E4">
            <w:pPr>
              <w:jc w:val="center"/>
              <w:rPr>
                <w:color w:val="000000"/>
                <w:sz w:val="24"/>
                <w:szCs w:val="24"/>
              </w:rPr>
            </w:pPr>
            <w:r w:rsidRPr="00327DEA">
              <w:rPr>
                <w:color w:val="000000"/>
                <w:sz w:val="24"/>
                <w:szCs w:val="24"/>
              </w:rPr>
              <w:t>10</w:t>
            </w:r>
          </w:p>
        </w:tc>
        <w:tc>
          <w:tcPr>
            <w:tcW w:w="2155" w:type="dxa"/>
          </w:tcPr>
          <w:p w:rsidR="00560F3D" w:rsidRPr="00327DEA" w:rsidRDefault="00560F3D" w:rsidP="000C73E4">
            <w:pPr>
              <w:jc w:val="both"/>
              <w:rPr>
                <w:sz w:val="24"/>
                <w:szCs w:val="24"/>
              </w:rPr>
            </w:pPr>
            <w:r w:rsidRPr="00327DEA">
              <w:rPr>
                <w:sz w:val="24"/>
                <w:szCs w:val="24"/>
              </w:rPr>
              <w:t xml:space="preserve">Опрос, презентации, </w:t>
            </w:r>
          </w:p>
          <w:p w:rsidR="00560F3D" w:rsidRPr="00327DEA" w:rsidRDefault="00560F3D" w:rsidP="000C73E4">
            <w:pPr>
              <w:rPr>
                <w:color w:val="000000"/>
                <w:sz w:val="24"/>
                <w:szCs w:val="24"/>
              </w:rPr>
            </w:pPr>
            <w:r w:rsidRPr="00327DEA">
              <w:rPr>
                <w:sz w:val="24"/>
                <w:szCs w:val="24"/>
              </w:rPr>
              <w:t>Мозговой штурм</w:t>
            </w:r>
          </w:p>
        </w:tc>
      </w:tr>
      <w:tr w:rsidR="00560F3D" w:rsidRPr="00327DEA" w:rsidTr="00174A76">
        <w:tc>
          <w:tcPr>
            <w:tcW w:w="596" w:type="dxa"/>
          </w:tcPr>
          <w:p w:rsidR="00560F3D" w:rsidRPr="00327DEA" w:rsidRDefault="00560F3D" w:rsidP="001F4C7C">
            <w:pPr>
              <w:rPr>
                <w:color w:val="000000"/>
                <w:sz w:val="24"/>
                <w:szCs w:val="24"/>
              </w:rPr>
            </w:pPr>
          </w:p>
        </w:tc>
        <w:tc>
          <w:tcPr>
            <w:tcW w:w="2581" w:type="dxa"/>
          </w:tcPr>
          <w:p w:rsidR="00560F3D" w:rsidRPr="00327DEA" w:rsidRDefault="00560F3D" w:rsidP="001F4C7C">
            <w:pPr>
              <w:rPr>
                <w:color w:val="000000"/>
                <w:sz w:val="24"/>
                <w:szCs w:val="24"/>
              </w:rPr>
            </w:pPr>
            <w:r w:rsidRPr="00327DEA">
              <w:rPr>
                <w:color w:val="000000"/>
                <w:sz w:val="24"/>
                <w:szCs w:val="24"/>
              </w:rPr>
              <w:t xml:space="preserve"> В целом по дисциплине  </w:t>
            </w:r>
          </w:p>
        </w:tc>
        <w:tc>
          <w:tcPr>
            <w:tcW w:w="850" w:type="dxa"/>
          </w:tcPr>
          <w:p w:rsidR="00560F3D" w:rsidRPr="00327DEA" w:rsidRDefault="00560F3D" w:rsidP="00E47DE3">
            <w:pPr>
              <w:jc w:val="center"/>
              <w:rPr>
                <w:color w:val="000000"/>
                <w:sz w:val="24"/>
                <w:szCs w:val="24"/>
              </w:rPr>
            </w:pPr>
            <w:r w:rsidRPr="00327DEA">
              <w:rPr>
                <w:color w:val="000000"/>
                <w:sz w:val="24"/>
                <w:szCs w:val="24"/>
              </w:rPr>
              <w:t>108</w:t>
            </w:r>
          </w:p>
        </w:tc>
        <w:tc>
          <w:tcPr>
            <w:tcW w:w="1077" w:type="dxa"/>
          </w:tcPr>
          <w:p w:rsidR="00560F3D" w:rsidRPr="001C0376" w:rsidRDefault="003967FE" w:rsidP="00E47DE3">
            <w:pPr>
              <w:jc w:val="center"/>
              <w:rPr>
                <w:sz w:val="24"/>
                <w:szCs w:val="24"/>
              </w:rPr>
            </w:pPr>
            <w:r w:rsidRPr="001C0376">
              <w:rPr>
                <w:sz w:val="24"/>
                <w:szCs w:val="24"/>
              </w:rPr>
              <w:t>34</w:t>
            </w:r>
          </w:p>
        </w:tc>
        <w:tc>
          <w:tcPr>
            <w:tcW w:w="1418" w:type="dxa"/>
          </w:tcPr>
          <w:p w:rsidR="00560F3D" w:rsidRPr="001C0376" w:rsidRDefault="00560F3D" w:rsidP="00E47DE3">
            <w:pPr>
              <w:jc w:val="center"/>
              <w:rPr>
                <w:sz w:val="24"/>
                <w:szCs w:val="24"/>
                <w:lang w:val="en-US"/>
              </w:rPr>
            </w:pPr>
            <w:r w:rsidRPr="001C0376">
              <w:rPr>
                <w:sz w:val="24"/>
                <w:szCs w:val="24"/>
                <w:lang w:val="en-US"/>
              </w:rPr>
              <w:t>16</w:t>
            </w:r>
          </w:p>
        </w:tc>
        <w:tc>
          <w:tcPr>
            <w:tcW w:w="1729" w:type="dxa"/>
          </w:tcPr>
          <w:p w:rsidR="00560F3D" w:rsidRPr="001C0376" w:rsidRDefault="00560F3D" w:rsidP="00E47DE3">
            <w:pPr>
              <w:jc w:val="center"/>
              <w:rPr>
                <w:sz w:val="24"/>
                <w:szCs w:val="24"/>
              </w:rPr>
            </w:pPr>
            <w:r w:rsidRPr="001C0376">
              <w:rPr>
                <w:sz w:val="24"/>
                <w:szCs w:val="24"/>
              </w:rPr>
              <w:t>18</w:t>
            </w:r>
          </w:p>
        </w:tc>
        <w:tc>
          <w:tcPr>
            <w:tcW w:w="850" w:type="dxa"/>
          </w:tcPr>
          <w:p w:rsidR="00560F3D" w:rsidRPr="001C0376" w:rsidRDefault="00560F3D" w:rsidP="00E47DE3">
            <w:pPr>
              <w:jc w:val="center"/>
              <w:rPr>
                <w:sz w:val="24"/>
                <w:szCs w:val="24"/>
              </w:rPr>
            </w:pPr>
            <w:r w:rsidRPr="001C0376">
              <w:rPr>
                <w:sz w:val="24"/>
                <w:szCs w:val="24"/>
              </w:rPr>
              <w:t>74</w:t>
            </w:r>
          </w:p>
        </w:tc>
        <w:tc>
          <w:tcPr>
            <w:tcW w:w="2155" w:type="dxa"/>
          </w:tcPr>
          <w:p w:rsidR="00560F3D" w:rsidRPr="001C0376" w:rsidRDefault="00560F3D" w:rsidP="00851BAB">
            <w:pPr>
              <w:rPr>
                <w:sz w:val="24"/>
                <w:szCs w:val="24"/>
              </w:rPr>
            </w:pPr>
            <w:r w:rsidRPr="001C0376">
              <w:rPr>
                <w:sz w:val="24"/>
                <w:szCs w:val="24"/>
              </w:rPr>
              <w:t>Согласно учебному плану:</w:t>
            </w:r>
            <w:r w:rsidR="00851BAB" w:rsidRPr="001C0376">
              <w:rPr>
                <w:sz w:val="24"/>
                <w:szCs w:val="24"/>
              </w:rPr>
              <w:t>эссе</w:t>
            </w:r>
          </w:p>
        </w:tc>
      </w:tr>
      <w:tr w:rsidR="00560F3D" w:rsidRPr="00327DEA" w:rsidTr="00174A76">
        <w:tc>
          <w:tcPr>
            <w:tcW w:w="596" w:type="dxa"/>
          </w:tcPr>
          <w:p w:rsidR="00560F3D" w:rsidRPr="00327DEA" w:rsidRDefault="00560F3D" w:rsidP="001F4C7C">
            <w:pPr>
              <w:rPr>
                <w:sz w:val="24"/>
                <w:szCs w:val="24"/>
              </w:rPr>
            </w:pPr>
          </w:p>
        </w:tc>
        <w:tc>
          <w:tcPr>
            <w:tcW w:w="2581" w:type="dxa"/>
          </w:tcPr>
          <w:p w:rsidR="00560F3D" w:rsidRPr="00327DEA" w:rsidRDefault="00560F3D" w:rsidP="001F4C7C">
            <w:pPr>
              <w:rPr>
                <w:sz w:val="24"/>
                <w:szCs w:val="24"/>
              </w:rPr>
            </w:pPr>
            <w:r w:rsidRPr="00327DEA">
              <w:rPr>
                <w:sz w:val="24"/>
                <w:szCs w:val="24"/>
              </w:rPr>
              <w:t>Итого %</w:t>
            </w:r>
          </w:p>
        </w:tc>
        <w:tc>
          <w:tcPr>
            <w:tcW w:w="850" w:type="dxa"/>
          </w:tcPr>
          <w:p w:rsidR="00560F3D" w:rsidRPr="00327DEA" w:rsidRDefault="00560F3D" w:rsidP="00E47DE3">
            <w:pPr>
              <w:jc w:val="center"/>
              <w:rPr>
                <w:sz w:val="24"/>
                <w:szCs w:val="24"/>
              </w:rPr>
            </w:pPr>
            <w:r w:rsidRPr="00327DEA">
              <w:rPr>
                <w:sz w:val="24"/>
                <w:szCs w:val="24"/>
              </w:rPr>
              <w:t>100%</w:t>
            </w:r>
          </w:p>
        </w:tc>
        <w:tc>
          <w:tcPr>
            <w:tcW w:w="1077" w:type="dxa"/>
          </w:tcPr>
          <w:p w:rsidR="00560F3D" w:rsidRPr="001C0376" w:rsidRDefault="00851BAB" w:rsidP="00E47DE3">
            <w:pPr>
              <w:jc w:val="center"/>
              <w:rPr>
                <w:sz w:val="24"/>
                <w:szCs w:val="24"/>
              </w:rPr>
            </w:pPr>
            <w:r w:rsidRPr="001C0376">
              <w:rPr>
                <w:sz w:val="24"/>
                <w:szCs w:val="24"/>
              </w:rPr>
              <w:t>31</w:t>
            </w:r>
            <w:r w:rsidR="00560F3D" w:rsidRPr="001C0376">
              <w:rPr>
                <w:sz w:val="24"/>
                <w:szCs w:val="24"/>
              </w:rPr>
              <w:t>%</w:t>
            </w:r>
          </w:p>
        </w:tc>
        <w:tc>
          <w:tcPr>
            <w:tcW w:w="1418" w:type="dxa"/>
          </w:tcPr>
          <w:p w:rsidR="00560F3D" w:rsidRPr="001C0376" w:rsidRDefault="00851BAB" w:rsidP="00E47DE3">
            <w:pPr>
              <w:jc w:val="center"/>
              <w:rPr>
                <w:sz w:val="24"/>
                <w:szCs w:val="24"/>
              </w:rPr>
            </w:pPr>
            <w:r w:rsidRPr="001C0376">
              <w:rPr>
                <w:sz w:val="24"/>
                <w:szCs w:val="24"/>
              </w:rPr>
              <w:t>47</w:t>
            </w:r>
            <w:r w:rsidR="00560F3D" w:rsidRPr="001C0376">
              <w:rPr>
                <w:sz w:val="24"/>
                <w:szCs w:val="24"/>
              </w:rPr>
              <w:t>%</w:t>
            </w:r>
          </w:p>
        </w:tc>
        <w:tc>
          <w:tcPr>
            <w:tcW w:w="1729" w:type="dxa"/>
          </w:tcPr>
          <w:p w:rsidR="00560F3D" w:rsidRPr="001C0376" w:rsidRDefault="00BD699B" w:rsidP="00E47DE3">
            <w:pPr>
              <w:jc w:val="center"/>
              <w:rPr>
                <w:sz w:val="24"/>
                <w:szCs w:val="24"/>
              </w:rPr>
            </w:pPr>
            <w:r w:rsidRPr="001C0376">
              <w:rPr>
                <w:sz w:val="24"/>
                <w:szCs w:val="24"/>
              </w:rPr>
              <w:t>53</w:t>
            </w:r>
            <w:r w:rsidR="00873BCE" w:rsidRPr="001C0376">
              <w:rPr>
                <w:sz w:val="24"/>
                <w:szCs w:val="24"/>
              </w:rPr>
              <w:t>%</w:t>
            </w:r>
          </w:p>
        </w:tc>
        <w:tc>
          <w:tcPr>
            <w:tcW w:w="850" w:type="dxa"/>
          </w:tcPr>
          <w:p w:rsidR="00560F3D" w:rsidRPr="001C0376" w:rsidRDefault="00851BAB" w:rsidP="00E47DE3">
            <w:pPr>
              <w:jc w:val="center"/>
              <w:rPr>
                <w:sz w:val="24"/>
                <w:szCs w:val="24"/>
              </w:rPr>
            </w:pPr>
            <w:r w:rsidRPr="001C0376">
              <w:rPr>
                <w:sz w:val="24"/>
                <w:szCs w:val="24"/>
              </w:rPr>
              <w:t>69</w:t>
            </w:r>
            <w:r w:rsidR="00560F3D" w:rsidRPr="001C0376">
              <w:rPr>
                <w:sz w:val="24"/>
                <w:szCs w:val="24"/>
              </w:rPr>
              <w:t>%</w:t>
            </w:r>
          </w:p>
        </w:tc>
        <w:tc>
          <w:tcPr>
            <w:tcW w:w="2155" w:type="dxa"/>
          </w:tcPr>
          <w:p w:rsidR="00560F3D" w:rsidRPr="001C0376" w:rsidRDefault="00560F3D" w:rsidP="001F4C7C">
            <w:pPr>
              <w:rPr>
                <w:sz w:val="24"/>
                <w:szCs w:val="24"/>
              </w:rPr>
            </w:pPr>
          </w:p>
        </w:tc>
      </w:tr>
    </w:tbl>
    <w:p w:rsidR="004A6289" w:rsidRPr="0099467B" w:rsidRDefault="004A6289" w:rsidP="00320030">
      <w:pPr>
        <w:jc w:val="both"/>
        <w:rPr>
          <w:szCs w:val="20"/>
          <w:lang w:eastAsia="en-US"/>
        </w:rPr>
      </w:pPr>
    </w:p>
    <w:p w:rsidR="005C2956" w:rsidRPr="00515616" w:rsidRDefault="005C2956" w:rsidP="00A00E6F">
      <w:pPr>
        <w:jc w:val="both"/>
        <w:rPr>
          <w:color w:val="000000"/>
          <w:lang w:eastAsia="en-US"/>
        </w:rPr>
      </w:pPr>
    </w:p>
    <w:p w:rsidR="00C27B8A" w:rsidRPr="00515616" w:rsidRDefault="00CB41B9" w:rsidP="004A6289">
      <w:pPr>
        <w:pStyle w:val="a4"/>
        <w:jc w:val="both"/>
        <w:rPr>
          <w:b/>
          <w:szCs w:val="28"/>
        </w:rPr>
      </w:pPr>
      <w:r w:rsidRPr="00515616">
        <w:rPr>
          <w:b/>
          <w:szCs w:val="28"/>
        </w:rPr>
        <w:t>5.3. Содержание семинаров, практических занятий</w:t>
      </w:r>
    </w:p>
    <w:p w:rsidR="00CB41B9" w:rsidRPr="00515616" w:rsidRDefault="00CB41B9" w:rsidP="00C27B8A">
      <w:pPr>
        <w:pStyle w:val="a4"/>
        <w:ind w:firstLine="709"/>
        <w:jc w:val="right"/>
        <w:rPr>
          <w:sz w:val="24"/>
          <w:szCs w:val="28"/>
        </w:rPr>
      </w:pPr>
      <w:r w:rsidRPr="00515616">
        <w:rPr>
          <w:sz w:val="24"/>
          <w:szCs w:val="28"/>
        </w:rPr>
        <w:t xml:space="preserve">Таблица </w:t>
      </w:r>
      <w:r w:rsidR="00EE4C4D" w:rsidRPr="00515616">
        <w:rPr>
          <w:sz w:val="24"/>
          <w:szCs w:val="28"/>
        </w:rPr>
        <w:t>3</w:t>
      </w:r>
    </w:p>
    <w:tbl>
      <w:tblPr>
        <w:tblStyle w:val="aa"/>
        <w:tblW w:w="10934" w:type="dxa"/>
        <w:tblInd w:w="-998" w:type="dxa"/>
        <w:tblLook w:val="04A0" w:firstRow="1" w:lastRow="0" w:firstColumn="1" w:lastColumn="0" w:noHBand="0" w:noVBand="1"/>
      </w:tblPr>
      <w:tblGrid>
        <w:gridCol w:w="2428"/>
        <w:gridCol w:w="6758"/>
        <w:gridCol w:w="1748"/>
      </w:tblGrid>
      <w:tr w:rsidR="00E8025A" w:rsidRPr="00C122FA" w:rsidTr="00C839D2">
        <w:tc>
          <w:tcPr>
            <w:tcW w:w="2428" w:type="dxa"/>
          </w:tcPr>
          <w:p w:rsidR="00E8025A" w:rsidRPr="00C122FA" w:rsidRDefault="00E8025A" w:rsidP="00E8025A">
            <w:pPr>
              <w:pStyle w:val="a4"/>
              <w:jc w:val="both"/>
              <w:rPr>
                <w:sz w:val="24"/>
                <w:szCs w:val="24"/>
              </w:rPr>
            </w:pPr>
            <w:r w:rsidRPr="00C122FA">
              <w:rPr>
                <w:b/>
                <w:sz w:val="24"/>
                <w:szCs w:val="24"/>
                <w:lang w:val="en-US" w:eastAsia="en-US"/>
              </w:rPr>
              <w:t>Наименованиетем (разделов) дисциплины</w:t>
            </w:r>
          </w:p>
        </w:tc>
        <w:tc>
          <w:tcPr>
            <w:tcW w:w="6758" w:type="dxa"/>
          </w:tcPr>
          <w:p w:rsidR="00E8025A" w:rsidRPr="00C122FA" w:rsidRDefault="00E8025A" w:rsidP="003D2E99">
            <w:pPr>
              <w:pStyle w:val="a4"/>
              <w:jc w:val="both"/>
              <w:rPr>
                <w:sz w:val="24"/>
                <w:szCs w:val="24"/>
              </w:rPr>
            </w:pPr>
            <w:r w:rsidRPr="00C122F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748" w:type="dxa"/>
          </w:tcPr>
          <w:p w:rsidR="00E8025A" w:rsidRPr="00C122FA" w:rsidRDefault="00E8025A" w:rsidP="00E8025A">
            <w:pPr>
              <w:pStyle w:val="a4"/>
              <w:jc w:val="left"/>
              <w:rPr>
                <w:sz w:val="24"/>
                <w:szCs w:val="24"/>
              </w:rPr>
            </w:pPr>
            <w:r w:rsidRPr="00C122FA">
              <w:rPr>
                <w:b/>
                <w:sz w:val="24"/>
                <w:szCs w:val="24"/>
                <w:lang w:val="en-US" w:eastAsia="en-US"/>
              </w:rPr>
              <w:t>Формы</w:t>
            </w:r>
            <w:r w:rsidR="00C839D2">
              <w:rPr>
                <w:b/>
                <w:sz w:val="24"/>
                <w:szCs w:val="24"/>
                <w:lang w:val="en-US" w:eastAsia="en-US"/>
              </w:rPr>
              <w:t xml:space="preserve"> </w:t>
            </w:r>
            <w:r w:rsidRPr="00C122FA">
              <w:rPr>
                <w:b/>
                <w:sz w:val="24"/>
                <w:szCs w:val="24"/>
                <w:lang w:val="en-US" w:eastAsia="en-US"/>
              </w:rPr>
              <w:t>проведения</w:t>
            </w:r>
            <w:r w:rsidR="00C839D2">
              <w:rPr>
                <w:b/>
                <w:sz w:val="24"/>
                <w:szCs w:val="24"/>
                <w:lang w:val="en-US" w:eastAsia="en-US"/>
              </w:rPr>
              <w:t xml:space="preserve"> </w:t>
            </w:r>
            <w:r w:rsidRPr="00C122FA">
              <w:rPr>
                <w:b/>
                <w:sz w:val="24"/>
                <w:szCs w:val="24"/>
                <w:lang w:val="en-US" w:eastAsia="en-US"/>
              </w:rPr>
              <w:t>занятий</w:t>
            </w:r>
          </w:p>
        </w:tc>
      </w:tr>
      <w:tr w:rsidR="00F80614" w:rsidRPr="00C122FA" w:rsidTr="00C839D2">
        <w:tc>
          <w:tcPr>
            <w:tcW w:w="2428" w:type="dxa"/>
          </w:tcPr>
          <w:p w:rsidR="00EB78DE" w:rsidRPr="00C122FA" w:rsidRDefault="00EB78DE" w:rsidP="00EB78DE">
            <w:pPr>
              <w:rPr>
                <w:sz w:val="24"/>
                <w:szCs w:val="24"/>
              </w:rPr>
            </w:pPr>
            <w:r w:rsidRPr="00C122FA">
              <w:rPr>
                <w:sz w:val="24"/>
                <w:szCs w:val="24"/>
              </w:rPr>
              <w:t>Тема 1. Язык в качестве предмета философского анализа: лингвистическая периодизация философии языка</w:t>
            </w:r>
          </w:p>
          <w:p w:rsidR="00F80614" w:rsidRPr="00C122FA" w:rsidRDefault="00F80614" w:rsidP="00F80614">
            <w:pPr>
              <w:pStyle w:val="a4"/>
              <w:jc w:val="left"/>
              <w:rPr>
                <w:bCs/>
                <w:color w:val="FF0000"/>
                <w:sz w:val="24"/>
                <w:szCs w:val="24"/>
              </w:rPr>
            </w:pPr>
          </w:p>
        </w:tc>
        <w:tc>
          <w:tcPr>
            <w:tcW w:w="6758" w:type="dxa"/>
          </w:tcPr>
          <w:p w:rsidR="00EB78DE" w:rsidRPr="00C122FA" w:rsidRDefault="004D66E9" w:rsidP="00EB78DE">
            <w:pPr>
              <w:pStyle w:val="310"/>
              <w:rPr>
                <w:sz w:val="24"/>
                <w:szCs w:val="24"/>
              </w:rPr>
            </w:pPr>
            <w:r w:rsidRPr="00C122FA">
              <w:rPr>
                <w:sz w:val="24"/>
                <w:szCs w:val="24"/>
              </w:rPr>
              <w:t>Описать роль и функции я</w:t>
            </w:r>
            <w:r w:rsidR="00EB78DE" w:rsidRPr="00C122FA">
              <w:rPr>
                <w:sz w:val="24"/>
                <w:szCs w:val="24"/>
              </w:rPr>
              <w:t>зык</w:t>
            </w:r>
            <w:r w:rsidRPr="00C122FA">
              <w:rPr>
                <w:sz w:val="24"/>
                <w:szCs w:val="24"/>
              </w:rPr>
              <w:t>ав теории и методологии гуманитарного знания (лингвистика, философия, психология). Какая существует с</w:t>
            </w:r>
            <w:r w:rsidR="00EB78DE" w:rsidRPr="00C122FA">
              <w:rPr>
                <w:sz w:val="24"/>
                <w:szCs w:val="24"/>
              </w:rPr>
              <w:t>вязь</w:t>
            </w:r>
            <w:r w:rsidRPr="00C122FA">
              <w:rPr>
                <w:sz w:val="24"/>
                <w:szCs w:val="24"/>
              </w:rPr>
              <w:t xml:space="preserve"> между языком, мышлением и сознанием</w:t>
            </w:r>
            <w:r w:rsidR="00EB78DE" w:rsidRPr="00C122FA">
              <w:rPr>
                <w:sz w:val="24"/>
                <w:szCs w:val="24"/>
              </w:rPr>
              <w:t xml:space="preserve">. Философские подходы к определению языка. Функции языка в традициях континентальной и аналитической философии. </w:t>
            </w:r>
            <w:r w:rsidRPr="00C122FA">
              <w:rPr>
                <w:sz w:val="24"/>
                <w:szCs w:val="24"/>
              </w:rPr>
              <w:t xml:space="preserve">Язык и мышление в онто - и филогенезе. Как происходит формирование мышления в детстве, влияние языка на формирование высших психических функция. </w:t>
            </w:r>
            <w:r w:rsidR="00EB78DE" w:rsidRPr="00C122FA">
              <w:rPr>
                <w:sz w:val="24"/>
                <w:szCs w:val="24"/>
              </w:rPr>
              <w:t xml:space="preserve">«Лингвистический поворот» в философии конца 19 - начала 20 веков: причины и последствия. Ключевые проблемы в исследования языка в </w:t>
            </w:r>
            <w:r w:rsidR="00EB78DE" w:rsidRPr="00C122FA">
              <w:rPr>
                <w:sz w:val="24"/>
                <w:szCs w:val="24"/>
                <w:lang w:val="en-US"/>
              </w:rPr>
              <w:t>XX</w:t>
            </w:r>
            <w:r w:rsidR="00EB78DE" w:rsidRPr="00C122FA">
              <w:rPr>
                <w:sz w:val="24"/>
                <w:szCs w:val="24"/>
              </w:rPr>
              <w:t>-</w:t>
            </w:r>
            <w:r w:rsidR="00EB78DE" w:rsidRPr="00C122FA">
              <w:rPr>
                <w:sz w:val="24"/>
                <w:szCs w:val="24"/>
                <w:lang w:val="en-US"/>
              </w:rPr>
              <w:t>XXI</w:t>
            </w:r>
            <w:r w:rsidR="00790132" w:rsidRPr="00C122FA">
              <w:rPr>
                <w:sz w:val="24"/>
                <w:szCs w:val="24"/>
              </w:rPr>
              <w:t>вв.</w:t>
            </w:r>
            <w:r w:rsidR="00EB78DE" w:rsidRPr="00C122FA">
              <w:rPr>
                <w:sz w:val="24"/>
                <w:szCs w:val="24"/>
              </w:rPr>
              <w:t xml:space="preserve">: дискурс, автор, текст. Язык и манипуляция массовым сознанием.  </w:t>
            </w:r>
          </w:p>
          <w:p w:rsidR="00F80614" w:rsidRPr="00C122FA" w:rsidRDefault="00F80614" w:rsidP="00456D65">
            <w:pPr>
              <w:pStyle w:val="a4"/>
              <w:jc w:val="both"/>
              <w:rPr>
                <w:bCs/>
                <w:sz w:val="24"/>
                <w:szCs w:val="24"/>
              </w:rPr>
            </w:pPr>
            <w:r w:rsidRPr="00C122FA">
              <w:rPr>
                <w:b/>
                <w:bCs/>
                <w:sz w:val="24"/>
                <w:szCs w:val="24"/>
              </w:rPr>
              <w:t>Рекомендуемые источники из разделов 8,9:</w:t>
            </w:r>
            <w:r w:rsidR="00BA50F2">
              <w:rPr>
                <w:bCs/>
                <w:sz w:val="24"/>
                <w:szCs w:val="24"/>
              </w:rPr>
              <w:t xml:space="preserve"> 8: 2-4, 9- 1-5.</w:t>
            </w:r>
          </w:p>
        </w:tc>
        <w:tc>
          <w:tcPr>
            <w:tcW w:w="1748" w:type="dxa"/>
          </w:tcPr>
          <w:p w:rsidR="00F80614" w:rsidRPr="00C122FA" w:rsidRDefault="00F80614" w:rsidP="00F80614">
            <w:pPr>
              <w:jc w:val="both"/>
              <w:rPr>
                <w:sz w:val="24"/>
                <w:szCs w:val="24"/>
              </w:rPr>
            </w:pPr>
            <w:r w:rsidRPr="00C122FA">
              <w:rPr>
                <w:sz w:val="24"/>
                <w:szCs w:val="24"/>
              </w:rPr>
              <w:t>Опрос, дискуссия, презентации</w:t>
            </w:r>
          </w:p>
          <w:p w:rsidR="00F80614" w:rsidRPr="00C122FA" w:rsidRDefault="00F80614" w:rsidP="00F80614">
            <w:pPr>
              <w:pStyle w:val="a4"/>
              <w:jc w:val="left"/>
              <w:rPr>
                <w:bCs/>
                <w:sz w:val="24"/>
                <w:szCs w:val="24"/>
              </w:rPr>
            </w:pPr>
            <w:r w:rsidRPr="00C122FA">
              <w:rPr>
                <w:sz w:val="24"/>
                <w:szCs w:val="24"/>
              </w:rPr>
              <w:t>Доклады</w:t>
            </w:r>
          </w:p>
        </w:tc>
      </w:tr>
      <w:tr w:rsidR="00F80614" w:rsidRPr="00C122FA" w:rsidTr="00C839D2">
        <w:tc>
          <w:tcPr>
            <w:tcW w:w="2428" w:type="dxa"/>
          </w:tcPr>
          <w:p w:rsidR="00F80614" w:rsidRPr="00C122FA" w:rsidRDefault="00EB78DE" w:rsidP="00F80614">
            <w:pPr>
              <w:pStyle w:val="a4"/>
              <w:jc w:val="left"/>
              <w:rPr>
                <w:bCs/>
                <w:color w:val="FF0000"/>
                <w:sz w:val="24"/>
                <w:szCs w:val="24"/>
              </w:rPr>
            </w:pPr>
            <w:r w:rsidRPr="00C122FA">
              <w:rPr>
                <w:sz w:val="24"/>
                <w:szCs w:val="24"/>
              </w:rPr>
              <w:t>Тема 2. Философия имени: представления о языке в античной и средневековой философии</w:t>
            </w:r>
          </w:p>
        </w:tc>
        <w:tc>
          <w:tcPr>
            <w:tcW w:w="6758" w:type="dxa"/>
          </w:tcPr>
          <w:p w:rsidR="00EB78DE" w:rsidRDefault="004D66E9" w:rsidP="00EB78DE">
            <w:pPr>
              <w:jc w:val="both"/>
              <w:rPr>
                <w:sz w:val="24"/>
                <w:szCs w:val="24"/>
              </w:rPr>
            </w:pPr>
            <w:r w:rsidRPr="00C122FA">
              <w:rPr>
                <w:sz w:val="24"/>
                <w:szCs w:val="24"/>
              </w:rPr>
              <w:t xml:space="preserve">Анализ диалога Платона «Кратил». </w:t>
            </w:r>
            <w:r w:rsidR="00EB78DE" w:rsidRPr="00C122FA">
              <w:rPr>
                <w:sz w:val="24"/>
                <w:szCs w:val="24"/>
              </w:rPr>
              <w:t xml:space="preserve">Логос как первоначало, космоформирующий принцип в философии досократиков.  Язык в качестве инструмента коммуникации, построения суждения и осуществления логических операций в философии Аристотеля. </w:t>
            </w:r>
            <w:r w:rsidR="000541E9" w:rsidRPr="00C122FA">
              <w:rPr>
                <w:sz w:val="24"/>
                <w:szCs w:val="24"/>
              </w:rPr>
              <w:t xml:space="preserve">Спор об универсалиях: реалисты и номиналисты. Экзегетика и проблемы толкования, перевода Библии. </w:t>
            </w:r>
            <w:r w:rsidR="00EB78DE" w:rsidRPr="00C122FA">
              <w:rPr>
                <w:sz w:val="24"/>
                <w:szCs w:val="24"/>
              </w:rPr>
              <w:t xml:space="preserve">Взаимосвязь предмета и языка в философских работах номиналистов и реалистов. Концептуализм П. Абеляра. </w:t>
            </w:r>
          </w:p>
          <w:p w:rsidR="00BA50F2" w:rsidRPr="00C122FA" w:rsidRDefault="00BA50F2" w:rsidP="00EB78DE">
            <w:pPr>
              <w:jc w:val="both"/>
              <w:rPr>
                <w:sz w:val="24"/>
                <w:szCs w:val="24"/>
              </w:rPr>
            </w:pPr>
          </w:p>
          <w:p w:rsidR="00F80614" w:rsidRPr="00C122FA" w:rsidRDefault="00F80614" w:rsidP="00456D65">
            <w:pPr>
              <w:pStyle w:val="a4"/>
              <w:jc w:val="both"/>
              <w:rPr>
                <w:bCs/>
                <w:sz w:val="24"/>
                <w:szCs w:val="24"/>
              </w:rPr>
            </w:pPr>
            <w:r w:rsidRPr="00C122FA">
              <w:rPr>
                <w:b/>
                <w:bCs/>
                <w:sz w:val="24"/>
                <w:szCs w:val="24"/>
              </w:rPr>
              <w:t>Рекомендуемые источники из разделов 8,9:</w:t>
            </w:r>
            <w:r w:rsidR="00BA50F2">
              <w:rPr>
                <w:bCs/>
              </w:rPr>
              <w:t xml:space="preserve"> </w:t>
            </w:r>
            <w:r w:rsidR="00BA50F2" w:rsidRPr="00BA50F2">
              <w:rPr>
                <w:bCs/>
                <w:sz w:val="24"/>
                <w:szCs w:val="24"/>
              </w:rPr>
              <w:t>8: 2-4, 9- 1-5.</w:t>
            </w:r>
          </w:p>
        </w:tc>
        <w:tc>
          <w:tcPr>
            <w:tcW w:w="1748" w:type="dxa"/>
          </w:tcPr>
          <w:p w:rsidR="00F80614" w:rsidRPr="00C122FA" w:rsidRDefault="00F80614" w:rsidP="00F80614">
            <w:pPr>
              <w:jc w:val="both"/>
              <w:rPr>
                <w:sz w:val="24"/>
                <w:szCs w:val="24"/>
              </w:rPr>
            </w:pPr>
            <w:r w:rsidRPr="00C122FA">
              <w:rPr>
                <w:sz w:val="24"/>
                <w:szCs w:val="24"/>
              </w:rPr>
              <w:t>Опрос, дискуссия, презентации</w:t>
            </w:r>
          </w:p>
          <w:p w:rsidR="00F80614" w:rsidRPr="00C122FA" w:rsidRDefault="00F80614" w:rsidP="00F80614">
            <w:pPr>
              <w:pStyle w:val="a4"/>
              <w:jc w:val="left"/>
              <w:rPr>
                <w:bCs/>
                <w:sz w:val="24"/>
                <w:szCs w:val="24"/>
              </w:rPr>
            </w:pPr>
            <w:r w:rsidRPr="00C122FA">
              <w:rPr>
                <w:sz w:val="24"/>
                <w:szCs w:val="24"/>
              </w:rPr>
              <w:t>Доклады</w:t>
            </w:r>
          </w:p>
        </w:tc>
      </w:tr>
      <w:tr w:rsidR="00F80614" w:rsidRPr="00C122FA" w:rsidTr="00C839D2">
        <w:tc>
          <w:tcPr>
            <w:tcW w:w="2428" w:type="dxa"/>
          </w:tcPr>
          <w:p w:rsidR="00EB78DE" w:rsidRPr="00C122FA" w:rsidRDefault="00EB78DE" w:rsidP="00EB78DE">
            <w:pPr>
              <w:rPr>
                <w:sz w:val="24"/>
                <w:szCs w:val="24"/>
              </w:rPr>
            </w:pPr>
            <w:r w:rsidRPr="00C122FA">
              <w:rPr>
                <w:sz w:val="24"/>
                <w:szCs w:val="24"/>
              </w:rPr>
              <w:t xml:space="preserve">Тема 3. Представления о языке в философии периода </w:t>
            </w:r>
            <w:r w:rsidRPr="00C122FA">
              <w:rPr>
                <w:sz w:val="24"/>
                <w:szCs w:val="24"/>
                <w:lang w:val="en-US"/>
              </w:rPr>
              <w:t>XVII</w:t>
            </w:r>
            <w:r w:rsidRPr="00C122FA">
              <w:rPr>
                <w:sz w:val="24"/>
                <w:szCs w:val="24"/>
              </w:rPr>
              <w:t xml:space="preserve"> - </w:t>
            </w:r>
            <w:r w:rsidRPr="00C122FA">
              <w:rPr>
                <w:sz w:val="24"/>
                <w:szCs w:val="24"/>
                <w:lang w:val="en-US"/>
              </w:rPr>
              <w:t>XVIII</w:t>
            </w:r>
            <w:r w:rsidRPr="00C122FA">
              <w:rPr>
                <w:sz w:val="24"/>
                <w:szCs w:val="24"/>
              </w:rPr>
              <w:t xml:space="preserve">вв. </w:t>
            </w:r>
          </w:p>
          <w:p w:rsidR="00F80614" w:rsidRPr="00C122FA" w:rsidRDefault="00F80614" w:rsidP="00F80614">
            <w:pPr>
              <w:pStyle w:val="a4"/>
              <w:jc w:val="left"/>
              <w:rPr>
                <w:bCs/>
                <w:color w:val="FF0000"/>
                <w:sz w:val="24"/>
                <w:szCs w:val="24"/>
              </w:rPr>
            </w:pPr>
          </w:p>
        </w:tc>
        <w:tc>
          <w:tcPr>
            <w:tcW w:w="6758" w:type="dxa"/>
          </w:tcPr>
          <w:p w:rsidR="00BA50F2" w:rsidRDefault="00EB78DE" w:rsidP="00BA50F2">
            <w:pPr>
              <w:jc w:val="both"/>
              <w:rPr>
                <w:sz w:val="24"/>
                <w:szCs w:val="24"/>
              </w:rPr>
            </w:pPr>
            <w:r w:rsidRPr="00C122FA">
              <w:rPr>
                <w:sz w:val="24"/>
                <w:szCs w:val="24"/>
              </w:rPr>
              <w:t>Логико-гносеологические аспекты в учении о языке Дж. Локка. Язык в философской концепции Г.В. Лейбница. Язык и познание в философской системе Э.Б. де Кондильяк. Логико-философские идеи языка И. Канта и Г.В.Ф. Гегеля.</w:t>
            </w:r>
            <w:r w:rsidR="000541E9" w:rsidRPr="00C122FA">
              <w:rPr>
                <w:sz w:val="24"/>
                <w:szCs w:val="24"/>
              </w:rPr>
              <w:t xml:space="preserve"> Поэтическая и эстетическая функции языка в литературном наследии эпохи Ренессанса. Разворот от имени к грамматике языка: «Грамматика Пор-Рояля».</w:t>
            </w:r>
          </w:p>
          <w:p w:rsidR="00F80614" w:rsidRDefault="00F80614" w:rsidP="00BA50F2">
            <w:pPr>
              <w:jc w:val="both"/>
              <w:rPr>
                <w:bCs/>
                <w:sz w:val="24"/>
                <w:szCs w:val="24"/>
              </w:rPr>
            </w:pPr>
            <w:r w:rsidRPr="00C122FA">
              <w:rPr>
                <w:b/>
                <w:bCs/>
                <w:sz w:val="24"/>
                <w:szCs w:val="24"/>
              </w:rPr>
              <w:lastRenderedPageBreak/>
              <w:t>Рекомендуемые источники из разделов 8, 9:</w:t>
            </w:r>
            <w:r w:rsidR="00BA50F2">
              <w:rPr>
                <w:bCs/>
                <w:sz w:val="24"/>
                <w:szCs w:val="24"/>
              </w:rPr>
              <w:t>8: 1.2, 2-4,</w:t>
            </w:r>
          </w:p>
          <w:p w:rsidR="00BA50F2" w:rsidRPr="00C122FA" w:rsidRDefault="00BA50F2" w:rsidP="00BA50F2">
            <w:pPr>
              <w:pStyle w:val="ab"/>
              <w:rPr>
                <w:sz w:val="24"/>
                <w:szCs w:val="24"/>
              </w:rPr>
            </w:pPr>
            <w:r>
              <w:rPr>
                <w:sz w:val="24"/>
                <w:szCs w:val="24"/>
              </w:rPr>
              <w:t>9: 1-4, 6-7</w:t>
            </w:r>
          </w:p>
        </w:tc>
        <w:tc>
          <w:tcPr>
            <w:tcW w:w="1748" w:type="dxa"/>
          </w:tcPr>
          <w:p w:rsidR="00F80614" w:rsidRPr="00C122FA" w:rsidRDefault="00F80614" w:rsidP="00F80614">
            <w:pPr>
              <w:jc w:val="both"/>
              <w:rPr>
                <w:sz w:val="24"/>
                <w:szCs w:val="24"/>
              </w:rPr>
            </w:pPr>
          </w:p>
        </w:tc>
      </w:tr>
      <w:tr w:rsidR="00F80614" w:rsidRPr="00C122FA" w:rsidTr="00C839D2">
        <w:tc>
          <w:tcPr>
            <w:tcW w:w="2428" w:type="dxa"/>
          </w:tcPr>
          <w:p w:rsidR="00EB78DE" w:rsidRPr="00C122FA" w:rsidRDefault="00EB78DE" w:rsidP="00EB78DE">
            <w:pPr>
              <w:rPr>
                <w:sz w:val="24"/>
                <w:szCs w:val="24"/>
              </w:rPr>
            </w:pPr>
            <w:r w:rsidRPr="00C122FA">
              <w:rPr>
                <w:sz w:val="24"/>
                <w:szCs w:val="24"/>
              </w:rPr>
              <w:t xml:space="preserve">Тема 4. Лингвофилософские концепции в </w:t>
            </w:r>
            <w:r w:rsidRPr="00C122FA">
              <w:rPr>
                <w:sz w:val="24"/>
                <w:szCs w:val="24"/>
                <w:lang w:val="en-US"/>
              </w:rPr>
              <w:t>XIX</w:t>
            </w:r>
            <w:r w:rsidRPr="00C122FA">
              <w:rPr>
                <w:sz w:val="24"/>
                <w:szCs w:val="24"/>
              </w:rPr>
              <w:t>в.: этнопсихологические аспекты</w:t>
            </w:r>
          </w:p>
          <w:p w:rsidR="00F80614" w:rsidRPr="00C122FA" w:rsidRDefault="00F80614" w:rsidP="00F80614">
            <w:pPr>
              <w:pStyle w:val="a4"/>
              <w:jc w:val="left"/>
              <w:rPr>
                <w:bCs/>
                <w:color w:val="FF0000"/>
                <w:sz w:val="24"/>
                <w:szCs w:val="24"/>
              </w:rPr>
            </w:pPr>
          </w:p>
        </w:tc>
        <w:tc>
          <w:tcPr>
            <w:tcW w:w="6758" w:type="dxa"/>
          </w:tcPr>
          <w:p w:rsidR="00BA50F2" w:rsidRDefault="000541E9" w:rsidP="00BA50F2">
            <w:pPr>
              <w:jc w:val="both"/>
              <w:rPr>
                <w:sz w:val="24"/>
                <w:szCs w:val="24"/>
              </w:rPr>
            </w:pPr>
            <w:r w:rsidRPr="00C122FA">
              <w:rPr>
                <w:sz w:val="24"/>
                <w:szCs w:val="24"/>
              </w:rPr>
              <w:t xml:space="preserve">Гумбольдтианство и неогумбольдтианство как система лингвофилософских воззрений. Идея связи между языком и национальным характером. </w:t>
            </w:r>
            <w:r w:rsidR="00EB78DE" w:rsidRPr="00C122FA">
              <w:rPr>
                <w:sz w:val="24"/>
                <w:szCs w:val="24"/>
              </w:rPr>
              <w:t xml:space="preserve">Язык как дух народа в учении В. фон Гумбольдта. Язык и мышление. Исследования языков и культур Ф. Боаса: дескриптивизм и лингвистическая антропология. Понятие «языковая </w:t>
            </w:r>
            <w:r w:rsidR="00790132" w:rsidRPr="00C122FA">
              <w:rPr>
                <w:sz w:val="24"/>
                <w:szCs w:val="24"/>
              </w:rPr>
              <w:t>картина</w:t>
            </w:r>
            <w:r w:rsidR="00EB78DE" w:rsidRPr="00C122FA">
              <w:rPr>
                <w:sz w:val="24"/>
                <w:szCs w:val="24"/>
              </w:rPr>
              <w:t xml:space="preserve"> мира». Неогумбольдтианцы. Гипотеза Сэпира-Уорфа. </w:t>
            </w:r>
            <w:r w:rsidRPr="00C122FA">
              <w:rPr>
                <w:sz w:val="24"/>
                <w:szCs w:val="24"/>
              </w:rPr>
              <w:t xml:space="preserve">Внутренняя форма языка А.А. Потебни. </w:t>
            </w:r>
          </w:p>
          <w:p w:rsidR="00F80614" w:rsidRDefault="00F80614" w:rsidP="00BA50F2">
            <w:pPr>
              <w:jc w:val="both"/>
              <w:rPr>
                <w:bCs/>
                <w:sz w:val="24"/>
                <w:szCs w:val="24"/>
              </w:rPr>
            </w:pPr>
            <w:r w:rsidRPr="00C122FA">
              <w:rPr>
                <w:b/>
                <w:bCs/>
                <w:sz w:val="24"/>
                <w:szCs w:val="24"/>
              </w:rPr>
              <w:t>Рекомендуемые источники из разделов 8, 9:</w:t>
            </w:r>
            <w:r w:rsidR="00BA50F2">
              <w:rPr>
                <w:bCs/>
                <w:sz w:val="24"/>
                <w:szCs w:val="24"/>
              </w:rPr>
              <w:t xml:space="preserve"> 8: 1.1, 1.2, 4-6,</w:t>
            </w:r>
          </w:p>
          <w:p w:rsidR="00BA50F2" w:rsidRPr="00C122FA" w:rsidRDefault="00BA50F2" w:rsidP="00456D65">
            <w:pPr>
              <w:pStyle w:val="ab"/>
              <w:shd w:val="clear" w:color="auto" w:fill="FFFFFF"/>
              <w:rPr>
                <w:sz w:val="24"/>
                <w:szCs w:val="24"/>
              </w:rPr>
            </w:pPr>
            <w:r>
              <w:rPr>
                <w:bCs/>
                <w:sz w:val="24"/>
                <w:szCs w:val="24"/>
              </w:rPr>
              <w:t>9: 3-5</w:t>
            </w:r>
          </w:p>
        </w:tc>
        <w:tc>
          <w:tcPr>
            <w:tcW w:w="1748" w:type="dxa"/>
          </w:tcPr>
          <w:p w:rsidR="00F80614" w:rsidRPr="00C122FA" w:rsidRDefault="00F80614" w:rsidP="00F80614">
            <w:pPr>
              <w:jc w:val="both"/>
              <w:rPr>
                <w:sz w:val="24"/>
                <w:szCs w:val="24"/>
              </w:rPr>
            </w:pPr>
            <w:r w:rsidRPr="00C122FA">
              <w:rPr>
                <w:sz w:val="24"/>
                <w:szCs w:val="24"/>
              </w:rPr>
              <w:t xml:space="preserve">Опрос, презентации, </w:t>
            </w:r>
          </w:p>
          <w:p w:rsidR="00F80614" w:rsidRPr="00C122FA" w:rsidRDefault="00F80614" w:rsidP="00F80614">
            <w:pPr>
              <w:pStyle w:val="a4"/>
              <w:jc w:val="left"/>
              <w:rPr>
                <w:bCs/>
                <w:sz w:val="24"/>
                <w:szCs w:val="24"/>
              </w:rPr>
            </w:pPr>
            <w:r w:rsidRPr="00C122FA">
              <w:rPr>
                <w:sz w:val="24"/>
                <w:szCs w:val="24"/>
              </w:rPr>
              <w:t>практические задания с текстами Коллоквиум</w:t>
            </w:r>
          </w:p>
        </w:tc>
      </w:tr>
      <w:tr w:rsidR="00F80614" w:rsidRPr="00C122FA" w:rsidTr="00C839D2">
        <w:tc>
          <w:tcPr>
            <w:tcW w:w="2428" w:type="dxa"/>
          </w:tcPr>
          <w:p w:rsidR="00EB78DE" w:rsidRPr="00C122FA" w:rsidRDefault="00EB78DE" w:rsidP="00EB78DE">
            <w:pPr>
              <w:pStyle w:val="310"/>
              <w:jc w:val="left"/>
              <w:rPr>
                <w:color w:val="FF0000"/>
                <w:sz w:val="24"/>
                <w:szCs w:val="24"/>
              </w:rPr>
            </w:pPr>
            <w:r w:rsidRPr="00C122FA">
              <w:rPr>
                <w:sz w:val="24"/>
                <w:szCs w:val="24"/>
              </w:rPr>
              <w:t xml:space="preserve">Тема 5. Структурализм в лингвистике: синтаксическая парадигма языка в </w:t>
            </w:r>
            <w:r w:rsidRPr="00C122FA">
              <w:rPr>
                <w:sz w:val="24"/>
                <w:szCs w:val="24"/>
                <w:lang w:val="en-US"/>
              </w:rPr>
              <w:t>XX</w:t>
            </w:r>
            <w:r w:rsidRPr="00C122FA">
              <w:rPr>
                <w:sz w:val="24"/>
                <w:szCs w:val="24"/>
              </w:rPr>
              <w:t>в.</w:t>
            </w:r>
          </w:p>
          <w:p w:rsidR="00F80614" w:rsidRPr="00C122FA" w:rsidRDefault="00F80614" w:rsidP="00F80614">
            <w:pPr>
              <w:pStyle w:val="a4"/>
              <w:jc w:val="left"/>
              <w:rPr>
                <w:bCs/>
                <w:color w:val="FF0000"/>
                <w:sz w:val="24"/>
                <w:szCs w:val="24"/>
              </w:rPr>
            </w:pPr>
          </w:p>
        </w:tc>
        <w:tc>
          <w:tcPr>
            <w:tcW w:w="6758" w:type="dxa"/>
          </w:tcPr>
          <w:p w:rsidR="00EB78DE" w:rsidRPr="00C122FA" w:rsidRDefault="00C133F0" w:rsidP="00EB78DE">
            <w:pPr>
              <w:pStyle w:val="310"/>
              <w:rPr>
                <w:sz w:val="24"/>
                <w:szCs w:val="24"/>
              </w:rPr>
            </w:pPr>
            <w:r w:rsidRPr="00C122FA">
              <w:rPr>
                <w:sz w:val="24"/>
                <w:szCs w:val="24"/>
              </w:rPr>
              <w:t xml:space="preserve">Копенгагенская, Пражская лингвистические школы.  </w:t>
            </w:r>
            <w:r w:rsidR="00EB78DE" w:rsidRPr="00C122FA">
              <w:rPr>
                <w:sz w:val="24"/>
                <w:szCs w:val="24"/>
              </w:rPr>
              <w:t>Лингвофилософская концепция Ф. де Соссюра: природа языкового знака. Синхроническая и диахроническая лингвистика. Структурализм как продолжение идей Ф. де Соссюра. Основные категории стуктурализма. Методологическая основа</w:t>
            </w:r>
            <w:r w:rsidRPr="00C122FA">
              <w:rPr>
                <w:sz w:val="24"/>
                <w:szCs w:val="24"/>
              </w:rPr>
              <w:t xml:space="preserve"> структурализма. Американский структурализм. </w:t>
            </w:r>
          </w:p>
          <w:p w:rsidR="00F80614" w:rsidRDefault="00F80614" w:rsidP="00456D65">
            <w:pPr>
              <w:pStyle w:val="a4"/>
              <w:jc w:val="both"/>
              <w:rPr>
                <w:bCs/>
                <w:sz w:val="24"/>
                <w:szCs w:val="24"/>
              </w:rPr>
            </w:pPr>
            <w:r w:rsidRPr="00C122FA">
              <w:rPr>
                <w:b/>
                <w:bCs/>
                <w:sz w:val="24"/>
                <w:szCs w:val="24"/>
              </w:rPr>
              <w:t>Рекомендуемые источники из разделов 8,9:</w:t>
            </w:r>
            <w:r w:rsidR="001C0376">
              <w:rPr>
                <w:bCs/>
                <w:sz w:val="24"/>
                <w:szCs w:val="24"/>
              </w:rPr>
              <w:t xml:space="preserve"> 8: </w:t>
            </w:r>
            <w:r w:rsidR="00BA50F2">
              <w:rPr>
                <w:bCs/>
                <w:sz w:val="24"/>
                <w:szCs w:val="24"/>
              </w:rPr>
              <w:t>2-6,</w:t>
            </w:r>
          </w:p>
          <w:p w:rsidR="00BA50F2" w:rsidRPr="00C122FA" w:rsidRDefault="00BA50F2" w:rsidP="00456D65">
            <w:pPr>
              <w:pStyle w:val="a4"/>
              <w:jc w:val="both"/>
              <w:rPr>
                <w:sz w:val="24"/>
                <w:szCs w:val="24"/>
              </w:rPr>
            </w:pPr>
            <w:r>
              <w:rPr>
                <w:bCs/>
                <w:sz w:val="24"/>
                <w:szCs w:val="24"/>
              </w:rPr>
              <w:t>9: 1-5.</w:t>
            </w:r>
          </w:p>
        </w:tc>
        <w:tc>
          <w:tcPr>
            <w:tcW w:w="1748" w:type="dxa"/>
          </w:tcPr>
          <w:p w:rsidR="00F80614" w:rsidRPr="00C122FA" w:rsidRDefault="00F80614" w:rsidP="00F80614">
            <w:pPr>
              <w:jc w:val="both"/>
              <w:rPr>
                <w:sz w:val="24"/>
                <w:szCs w:val="24"/>
              </w:rPr>
            </w:pPr>
            <w:r w:rsidRPr="00C122FA">
              <w:rPr>
                <w:sz w:val="24"/>
                <w:szCs w:val="24"/>
              </w:rPr>
              <w:t xml:space="preserve">Опрос, презентации, </w:t>
            </w:r>
          </w:p>
          <w:p w:rsidR="00F80614" w:rsidRPr="00C122FA" w:rsidRDefault="00F80614" w:rsidP="00F80614">
            <w:pPr>
              <w:pStyle w:val="a4"/>
              <w:jc w:val="left"/>
              <w:rPr>
                <w:bCs/>
                <w:sz w:val="24"/>
                <w:szCs w:val="24"/>
              </w:rPr>
            </w:pPr>
            <w:r w:rsidRPr="00C122FA">
              <w:rPr>
                <w:sz w:val="24"/>
                <w:szCs w:val="24"/>
              </w:rPr>
              <w:t>практические задания с текстами</w:t>
            </w:r>
          </w:p>
        </w:tc>
      </w:tr>
      <w:tr w:rsidR="00F80614" w:rsidRPr="00C122FA" w:rsidTr="00C839D2">
        <w:tc>
          <w:tcPr>
            <w:tcW w:w="2428" w:type="dxa"/>
          </w:tcPr>
          <w:p w:rsidR="00EB78DE" w:rsidRPr="00C122FA" w:rsidRDefault="00EB78DE" w:rsidP="00EB78DE">
            <w:pPr>
              <w:rPr>
                <w:sz w:val="24"/>
                <w:szCs w:val="24"/>
              </w:rPr>
            </w:pPr>
            <w:r w:rsidRPr="00C122FA">
              <w:rPr>
                <w:sz w:val="24"/>
                <w:szCs w:val="24"/>
              </w:rPr>
              <w:t>Тема 6. Логический анализ языка</w:t>
            </w:r>
          </w:p>
          <w:p w:rsidR="00F80614" w:rsidRPr="00C122FA" w:rsidRDefault="00F80614" w:rsidP="00F80614">
            <w:pPr>
              <w:pStyle w:val="a4"/>
              <w:jc w:val="left"/>
              <w:rPr>
                <w:bCs/>
                <w:color w:val="FF0000"/>
                <w:sz w:val="24"/>
                <w:szCs w:val="24"/>
              </w:rPr>
            </w:pPr>
          </w:p>
        </w:tc>
        <w:tc>
          <w:tcPr>
            <w:tcW w:w="6758" w:type="dxa"/>
          </w:tcPr>
          <w:p w:rsidR="00EB78DE" w:rsidRPr="00C122FA" w:rsidRDefault="00C133F0" w:rsidP="00EB78DE">
            <w:pPr>
              <w:jc w:val="both"/>
              <w:rPr>
                <w:sz w:val="24"/>
                <w:szCs w:val="24"/>
              </w:rPr>
            </w:pPr>
            <w:r w:rsidRPr="00C122FA">
              <w:rPr>
                <w:sz w:val="24"/>
                <w:szCs w:val="24"/>
              </w:rPr>
              <w:t xml:space="preserve"> «Логико-философский трактат», «Философские исследования» Л. Витгенштейна. Фреге и Гуссерль: </w:t>
            </w:r>
            <w:r w:rsidRPr="00C122FA">
              <w:rPr>
                <w:sz w:val="24"/>
                <w:szCs w:val="24"/>
                <w:lang w:val="en-US"/>
              </w:rPr>
              <w:t>SinnundBedeutung</w:t>
            </w:r>
            <w:r w:rsidRPr="00C122FA">
              <w:rPr>
                <w:sz w:val="24"/>
                <w:szCs w:val="24"/>
              </w:rPr>
              <w:t xml:space="preserve">. Референция, денотат, сигнификат.  Философия языка </w:t>
            </w:r>
            <w:r w:rsidR="00EB78DE" w:rsidRPr="00C122FA">
              <w:rPr>
                <w:sz w:val="24"/>
                <w:szCs w:val="24"/>
              </w:rPr>
              <w:t xml:space="preserve"> Б. Рассела. </w:t>
            </w:r>
          </w:p>
          <w:p w:rsidR="00F80614" w:rsidRDefault="00F80614" w:rsidP="00456D65">
            <w:pPr>
              <w:pStyle w:val="a4"/>
              <w:jc w:val="both"/>
              <w:rPr>
                <w:bCs/>
                <w:sz w:val="24"/>
                <w:szCs w:val="24"/>
              </w:rPr>
            </w:pPr>
            <w:r w:rsidRPr="00C122FA">
              <w:rPr>
                <w:b/>
                <w:bCs/>
                <w:sz w:val="24"/>
                <w:szCs w:val="24"/>
              </w:rPr>
              <w:t>Рекомендуемые источники из разделов 8,9:</w:t>
            </w:r>
            <w:r w:rsidR="001C0376">
              <w:rPr>
                <w:bCs/>
                <w:sz w:val="24"/>
                <w:szCs w:val="24"/>
              </w:rPr>
              <w:t xml:space="preserve"> 8: 1,1,1.2, 4-6,</w:t>
            </w:r>
          </w:p>
          <w:p w:rsidR="001C0376" w:rsidRPr="00C122FA" w:rsidRDefault="001C0376" w:rsidP="00456D65">
            <w:pPr>
              <w:pStyle w:val="a4"/>
              <w:jc w:val="both"/>
              <w:rPr>
                <w:bCs/>
                <w:sz w:val="24"/>
                <w:szCs w:val="24"/>
              </w:rPr>
            </w:pPr>
            <w:r>
              <w:rPr>
                <w:bCs/>
                <w:sz w:val="24"/>
                <w:szCs w:val="24"/>
              </w:rPr>
              <w:t>9: 3-7.</w:t>
            </w:r>
          </w:p>
        </w:tc>
        <w:tc>
          <w:tcPr>
            <w:tcW w:w="1748" w:type="dxa"/>
          </w:tcPr>
          <w:p w:rsidR="00F80614" w:rsidRPr="00C122FA" w:rsidRDefault="00F80614" w:rsidP="00F80614">
            <w:pPr>
              <w:jc w:val="both"/>
              <w:rPr>
                <w:sz w:val="24"/>
                <w:szCs w:val="24"/>
              </w:rPr>
            </w:pPr>
            <w:r w:rsidRPr="00C122FA">
              <w:rPr>
                <w:sz w:val="24"/>
                <w:szCs w:val="24"/>
              </w:rPr>
              <w:t xml:space="preserve">Опрос, презентации, </w:t>
            </w:r>
          </w:p>
          <w:p w:rsidR="00F80614" w:rsidRPr="00C122FA" w:rsidRDefault="00F80614" w:rsidP="00F80614">
            <w:pPr>
              <w:pStyle w:val="a4"/>
              <w:jc w:val="left"/>
              <w:rPr>
                <w:bCs/>
                <w:sz w:val="24"/>
                <w:szCs w:val="24"/>
              </w:rPr>
            </w:pPr>
            <w:r w:rsidRPr="00C122FA">
              <w:rPr>
                <w:sz w:val="24"/>
                <w:szCs w:val="24"/>
              </w:rPr>
              <w:t>практические задания с текстами Мозговой штурм</w:t>
            </w:r>
          </w:p>
        </w:tc>
      </w:tr>
      <w:tr w:rsidR="00F80614" w:rsidRPr="00C122FA" w:rsidTr="00C839D2">
        <w:tc>
          <w:tcPr>
            <w:tcW w:w="2428" w:type="dxa"/>
          </w:tcPr>
          <w:p w:rsidR="00EB78DE" w:rsidRPr="00C122FA" w:rsidRDefault="00EB78DE" w:rsidP="00EB78DE">
            <w:pPr>
              <w:rPr>
                <w:sz w:val="24"/>
                <w:szCs w:val="24"/>
              </w:rPr>
            </w:pPr>
            <w:r w:rsidRPr="00C122FA">
              <w:rPr>
                <w:sz w:val="24"/>
                <w:szCs w:val="24"/>
              </w:rPr>
              <w:t>Тема7. Герменевтика</w:t>
            </w:r>
          </w:p>
          <w:p w:rsidR="00F80614" w:rsidRPr="00C122FA" w:rsidRDefault="00F80614" w:rsidP="00F80614">
            <w:pPr>
              <w:pStyle w:val="a4"/>
              <w:jc w:val="left"/>
              <w:rPr>
                <w:bCs/>
                <w:color w:val="FF0000"/>
                <w:sz w:val="24"/>
                <w:szCs w:val="24"/>
              </w:rPr>
            </w:pPr>
          </w:p>
        </w:tc>
        <w:tc>
          <w:tcPr>
            <w:tcW w:w="6758" w:type="dxa"/>
          </w:tcPr>
          <w:p w:rsidR="00EB78DE" w:rsidRPr="00C122FA" w:rsidRDefault="00654D20" w:rsidP="00EB78DE">
            <w:pPr>
              <w:pStyle w:val="310"/>
              <w:rPr>
                <w:sz w:val="24"/>
                <w:szCs w:val="24"/>
              </w:rPr>
            </w:pPr>
            <w:r w:rsidRPr="00C122FA">
              <w:rPr>
                <w:sz w:val="24"/>
                <w:szCs w:val="24"/>
              </w:rPr>
              <w:t xml:space="preserve">Теория речевых актов Дж. Остина. Перформативы, локуция, иллокуция, перлокуция. Прагматика. </w:t>
            </w:r>
            <w:r w:rsidR="00EB78DE" w:rsidRPr="00C122FA">
              <w:rPr>
                <w:sz w:val="24"/>
                <w:szCs w:val="24"/>
              </w:rPr>
              <w:t xml:space="preserve">Онтология и гносеология герменевтики, истоки герменевтики в философии жизни и экзистенциализме. Герменевтика как теория и методология истолкования текста. Ф. Шлейермахер как основоположник герменевтики. Понимание как основа </w:t>
            </w:r>
            <w:r w:rsidR="00790132" w:rsidRPr="00C122FA">
              <w:rPr>
                <w:sz w:val="24"/>
                <w:szCs w:val="24"/>
              </w:rPr>
              <w:t>гуманитарного</w:t>
            </w:r>
            <w:r w:rsidR="00EB78DE" w:rsidRPr="00C122FA">
              <w:rPr>
                <w:sz w:val="24"/>
                <w:szCs w:val="24"/>
              </w:rPr>
              <w:t xml:space="preserve"> знания в работах В. Дильтея. Герменевтика в философии Э. Гуссерля, М. Хайдеггера, Х.-Г. Гадамера, П. Рикера. Герменевтические аспекты перевода. </w:t>
            </w:r>
          </w:p>
          <w:p w:rsidR="00F80614" w:rsidRDefault="00F80614" w:rsidP="001C0376">
            <w:pPr>
              <w:pStyle w:val="a4"/>
              <w:jc w:val="both"/>
              <w:rPr>
                <w:bCs/>
                <w:sz w:val="24"/>
                <w:szCs w:val="24"/>
              </w:rPr>
            </w:pPr>
            <w:r w:rsidRPr="00C122FA">
              <w:rPr>
                <w:b/>
                <w:bCs/>
                <w:sz w:val="24"/>
                <w:szCs w:val="24"/>
              </w:rPr>
              <w:t>Рекомендуемые источники из разделов 8,9:</w:t>
            </w:r>
            <w:r w:rsidR="001C0376">
              <w:rPr>
                <w:bCs/>
                <w:sz w:val="24"/>
                <w:szCs w:val="24"/>
              </w:rPr>
              <w:t xml:space="preserve"> </w:t>
            </w:r>
          </w:p>
          <w:p w:rsidR="001C0376" w:rsidRPr="00C122FA" w:rsidRDefault="001C0376" w:rsidP="001C0376">
            <w:pPr>
              <w:pStyle w:val="a4"/>
              <w:jc w:val="both"/>
              <w:rPr>
                <w:bCs/>
                <w:sz w:val="24"/>
                <w:szCs w:val="24"/>
              </w:rPr>
            </w:pPr>
            <w:r>
              <w:rPr>
                <w:bCs/>
                <w:sz w:val="24"/>
                <w:szCs w:val="24"/>
              </w:rPr>
              <w:t>8: 2-6,    9: 1-3, 6,7.</w:t>
            </w:r>
          </w:p>
        </w:tc>
        <w:tc>
          <w:tcPr>
            <w:tcW w:w="1748" w:type="dxa"/>
          </w:tcPr>
          <w:p w:rsidR="00F80614" w:rsidRPr="00C122FA" w:rsidRDefault="00F80614" w:rsidP="00F80614">
            <w:pPr>
              <w:jc w:val="both"/>
              <w:rPr>
                <w:sz w:val="24"/>
                <w:szCs w:val="24"/>
              </w:rPr>
            </w:pPr>
            <w:r w:rsidRPr="00C122FA">
              <w:rPr>
                <w:sz w:val="24"/>
                <w:szCs w:val="24"/>
              </w:rPr>
              <w:t xml:space="preserve">Опрос, презентации, </w:t>
            </w:r>
          </w:p>
          <w:p w:rsidR="00F80614" w:rsidRPr="00C122FA" w:rsidRDefault="00F80614" w:rsidP="00F80614">
            <w:pPr>
              <w:pStyle w:val="a4"/>
              <w:jc w:val="left"/>
              <w:rPr>
                <w:bCs/>
                <w:sz w:val="24"/>
                <w:szCs w:val="24"/>
              </w:rPr>
            </w:pPr>
            <w:r w:rsidRPr="00C122FA">
              <w:rPr>
                <w:sz w:val="24"/>
                <w:szCs w:val="24"/>
              </w:rPr>
              <w:t>практические задания с текстами</w:t>
            </w:r>
          </w:p>
        </w:tc>
      </w:tr>
      <w:tr w:rsidR="00F80614" w:rsidRPr="00C122FA" w:rsidTr="00C839D2">
        <w:tc>
          <w:tcPr>
            <w:tcW w:w="2428" w:type="dxa"/>
          </w:tcPr>
          <w:p w:rsidR="00EB78DE" w:rsidRPr="00C122FA" w:rsidRDefault="00EB78DE" w:rsidP="00EB78DE">
            <w:pPr>
              <w:pStyle w:val="310"/>
              <w:jc w:val="left"/>
              <w:rPr>
                <w:sz w:val="24"/>
                <w:szCs w:val="24"/>
              </w:rPr>
            </w:pPr>
            <w:r w:rsidRPr="00C122FA">
              <w:rPr>
                <w:sz w:val="24"/>
                <w:szCs w:val="24"/>
              </w:rPr>
              <w:t>Тема 8. Дискурс, пост</w:t>
            </w:r>
            <w:r w:rsidR="00790132" w:rsidRPr="00C122FA">
              <w:rPr>
                <w:sz w:val="24"/>
                <w:szCs w:val="24"/>
              </w:rPr>
              <w:t>ст</w:t>
            </w:r>
            <w:r w:rsidRPr="00C122FA">
              <w:rPr>
                <w:sz w:val="24"/>
                <w:szCs w:val="24"/>
              </w:rPr>
              <w:t>руктурализм</w:t>
            </w:r>
          </w:p>
          <w:p w:rsidR="00F80614" w:rsidRPr="00C122FA" w:rsidRDefault="00F80614" w:rsidP="00F80614">
            <w:pPr>
              <w:pStyle w:val="a4"/>
              <w:jc w:val="left"/>
              <w:rPr>
                <w:bCs/>
                <w:color w:val="FF0000"/>
                <w:sz w:val="24"/>
                <w:szCs w:val="24"/>
              </w:rPr>
            </w:pPr>
          </w:p>
        </w:tc>
        <w:tc>
          <w:tcPr>
            <w:tcW w:w="6758" w:type="dxa"/>
          </w:tcPr>
          <w:p w:rsidR="00F80614" w:rsidRDefault="00654D20" w:rsidP="001C0376">
            <w:pPr>
              <w:pStyle w:val="310"/>
              <w:rPr>
                <w:bCs/>
                <w:sz w:val="24"/>
                <w:szCs w:val="24"/>
              </w:rPr>
            </w:pPr>
            <w:r w:rsidRPr="00C122FA">
              <w:rPr>
                <w:sz w:val="24"/>
                <w:szCs w:val="24"/>
              </w:rPr>
              <w:t xml:space="preserve">Текст, автор, язык в концепциях Р. Барта, Ю. Кристевой. </w:t>
            </w:r>
            <w:r w:rsidR="00EB78DE" w:rsidRPr="00C122FA">
              <w:rPr>
                <w:sz w:val="24"/>
                <w:szCs w:val="24"/>
              </w:rPr>
              <w:t xml:space="preserve">Понятие дискурса, типы, функции и ключевые характеристики. Соотношение понятий: дискурс и текст. Французская школа анализа дискурса: М. Фуко и понятие эпистемы. Шизоанализ Ж. Делёза и структурный психоанализ Ж. Лакана. Дискурс в политической лингвистике. Язык и власть. </w:t>
            </w:r>
            <w:r w:rsidR="00790132" w:rsidRPr="00C122FA">
              <w:rPr>
                <w:sz w:val="24"/>
                <w:szCs w:val="24"/>
              </w:rPr>
              <w:t>Современные</w:t>
            </w:r>
            <w:r w:rsidR="00EB78DE" w:rsidRPr="00C122FA">
              <w:rPr>
                <w:sz w:val="24"/>
                <w:szCs w:val="24"/>
              </w:rPr>
              <w:t xml:space="preserve"> исследования дискурса в работах В.З.Демьянкова, Т.Ван Дейка, Н.Д. Арутюновой. Философия постструктурализма Ж. Лакана, Ж. Дерриды, М. Фуко, Ж.-Ф. Лиотара, Ж. Делёза. </w:t>
            </w:r>
            <w:r w:rsidR="00F80614" w:rsidRPr="00C122FA">
              <w:rPr>
                <w:b/>
                <w:bCs/>
                <w:sz w:val="24"/>
                <w:szCs w:val="24"/>
              </w:rPr>
              <w:t>Рекомендуемые источники из разделов 8, 9:</w:t>
            </w:r>
            <w:r w:rsidR="001C0376">
              <w:rPr>
                <w:bCs/>
                <w:sz w:val="24"/>
                <w:szCs w:val="24"/>
              </w:rPr>
              <w:t xml:space="preserve"> 8: 1.1, 2, 3, 6</w:t>
            </w:r>
          </w:p>
          <w:p w:rsidR="001C0376" w:rsidRPr="00C122FA" w:rsidRDefault="001C0376" w:rsidP="001C0376">
            <w:pPr>
              <w:pStyle w:val="310"/>
              <w:rPr>
                <w:bCs/>
                <w:sz w:val="24"/>
                <w:szCs w:val="24"/>
              </w:rPr>
            </w:pPr>
            <w:r>
              <w:rPr>
                <w:bCs/>
                <w:sz w:val="24"/>
                <w:szCs w:val="24"/>
              </w:rPr>
              <w:t>9: 3-6.</w:t>
            </w:r>
          </w:p>
        </w:tc>
        <w:tc>
          <w:tcPr>
            <w:tcW w:w="1748" w:type="dxa"/>
          </w:tcPr>
          <w:p w:rsidR="00F80614" w:rsidRPr="00C122FA" w:rsidRDefault="00F80614" w:rsidP="00F80614">
            <w:pPr>
              <w:rPr>
                <w:sz w:val="24"/>
                <w:szCs w:val="24"/>
              </w:rPr>
            </w:pPr>
            <w:r w:rsidRPr="00C122FA">
              <w:rPr>
                <w:sz w:val="24"/>
                <w:szCs w:val="24"/>
              </w:rPr>
              <w:t>Научная конференция, дискуссия,</w:t>
            </w:r>
          </w:p>
          <w:p w:rsidR="00F80614" w:rsidRPr="00C122FA" w:rsidRDefault="00F80614" w:rsidP="00F80614">
            <w:pPr>
              <w:pStyle w:val="a4"/>
              <w:jc w:val="left"/>
              <w:rPr>
                <w:bCs/>
                <w:sz w:val="24"/>
                <w:szCs w:val="24"/>
              </w:rPr>
            </w:pPr>
          </w:p>
        </w:tc>
      </w:tr>
    </w:tbl>
    <w:p w:rsidR="00C27B8A" w:rsidRDefault="00C27B8A" w:rsidP="00C27B8A">
      <w:pPr>
        <w:pStyle w:val="a4"/>
        <w:ind w:firstLine="709"/>
        <w:jc w:val="right"/>
        <w:rPr>
          <w:szCs w:val="28"/>
        </w:rPr>
      </w:pPr>
    </w:p>
    <w:p w:rsidR="00BD699B" w:rsidRPr="00515616" w:rsidRDefault="00BD699B" w:rsidP="00C27B8A">
      <w:pPr>
        <w:pStyle w:val="a4"/>
        <w:ind w:firstLine="709"/>
        <w:jc w:val="right"/>
        <w:rPr>
          <w:szCs w:val="28"/>
        </w:rPr>
      </w:pPr>
    </w:p>
    <w:p w:rsidR="006075E9" w:rsidRPr="00515616" w:rsidRDefault="006075E9" w:rsidP="00C27B8A">
      <w:pPr>
        <w:pStyle w:val="a4"/>
        <w:ind w:firstLine="709"/>
        <w:jc w:val="right"/>
        <w:rPr>
          <w:szCs w:val="28"/>
        </w:rPr>
      </w:pPr>
    </w:p>
    <w:p w:rsidR="008E2983" w:rsidRPr="00515616" w:rsidRDefault="008E2983" w:rsidP="006D2CDE">
      <w:pPr>
        <w:jc w:val="both"/>
        <w:rPr>
          <w:b/>
          <w:bCs/>
          <w:sz w:val="28"/>
          <w:szCs w:val="28"/>
        </w:rPr>
      </w:pPr>
      <w:r w:rsidRPr="00515616">
        <w:rPr>
          <w:b/>
          <w:bCs/>
          <w:sz w:val="28"/>
          <w:szCs w:val="28"/>
        </w:rPr>
        <w:t>6. Перечень учебно-методического обеспечения для самостоятельной работы обучающихся по дисциплине</w:t>
      </w:r>
    </w:p>
    <w:p w:rsidR="00552804" w:rsidRPr="00515616" w:rsidRDefault="008E2983" w:rsidP="006D2CDE">
      <w:pPr>
        <w:jc w:val="both"/>
        <w:rPr>
          <w:b/>
          <w:sz w:val="28"/>
          <w:szCs w:val="28"/>
        </w:rPr>
      </w:pPr>
      <w:r w:rsidRPr="00515616">
        <w:rPr>
          <w:b/>
          <w:sz w:val="28"/>
          <w:szCs w:val="28"/>
        </w:rPr>
        <w:t>6.1. Перечень вопросов, отводимых на самостоятельное освоение дисциплины, формы внеаудиторной самостоятельной работы</w:t>
      </w:r>
    </w:p>
    <w:p w:rsidR="008E2983" w:rsidRPr="00515616" w:rsidRDefault="008E2983" w:rsidP="00BC6151">
      <w:pPr>
        <w:jc w:val="right"/>
        <w:rPr>
          <w:szCs w:val="28"/>
        </w:rPr>
      </w:pPr>
      <w:r w:rsidRPr="00515616">
        <w:rPr>
          <w:szCs w:val="28"/>
        </w:rPr>
        <w:t xml:space="preserve">Таблица </w:t>
      </w:r>
      <w:r w:rsidR="003D5646">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C122FA" w:rsidTr="002C0991">
        <w:tc>
          <w:tcPr>
            <w:tcW w:w="2694" w:type="dxa"/>
          </w:tcPr>
          <w:p w:rsidR="000A519B" w:rsidRPr="00C122FA" w:rsidRDefault="000A519B" w:rsidP="002305AA">
            <w:pPr>
              <w:jc w:val="both"/>
              <w:rPr>
                <w:sz w:val="24"/>
                <w:szCs w:val="24"/>
              </w:rPr>
            </w:pPr>
            <w:r w:rsidRPr="00C122FA">
              <w:rPr>
                <w:b/>
                <w:sz w:val="24"/>
                <w:szCs w:val="24"/>
              </w:rPr>
              <w:t>Наименование тем (разделов) дисциплины</w:t>
            </w:r>
          </w:p>
        </w:tc>
        <w:tc>
          <w:tcPr>
            <w:tcW w:w="5529" w:type="dxa"/>
          </w:tcPr>
          <w:p w:rsidR="000A519B" w:rsidRPr="00C122FA" w:rsidRDefault="000A519B" w:rsidP="002305AA">
            <w:pPr>
              <w:jc w:val="both"/>
              <w:rPr>
                <w:sz w:val="24"/>
                <w:szCs w:val="24"/>
              </w:rPr>
            </w:pPr>
            <w:r w:rsidRPr="00C122FA">
              <w:rPr>
                <w:b/>
                <w:sz w:val="24"/>
                <w:szCs w:val="24"/>
              </w:rPr>
              <w:t>Перечень вопросов, отводимых на самостоятельное освоение</w:t>
            </w:r>
          </w:p>
        </w:tc>
        <w:tc>
          <w:tcPr>
            <w:tcW w:w="2835" w:type="dxa"/>
          </w:tcPr>
          <w:p w:rsidR="000A519B" w:rsidRPr="00C122FA" w:rsidRDefault="000A519B" w:rsidP="002305AA">
            <w:pPr>
              <w:jc w:val="both"/>
              <w:rPr>
                <w:sz w:val="24"/>
                <w:szCs w:val="24"/>
              </w:rPr>
            </w:pPr>
            <w:r w:rsidRPr="00C122FA">
              <w:rPr>
                <w:b/>
                <w:sz w:val="24"/>
                <w:szCs w:val="24"/>
              </w:rPr>
              <w:t>Формы внеаудиторной самостоятельной работы</w:t>
            </w:r>
          </w:p>
        </w:tc>
      </w:tr>
      <w:tr w:rsidR="0068152D" w:rsidRPr="00C122FA" w:rsidTr="002C0991">
        <w:tc>
          <w:tcPr>
            <w:tcW w:w="2694" w:type="dxa"/>
          </w:tcPr>
          <w:p w:rsidR="0068152D" w:rsidRPr="00C122FA" w:rsidRDefault="0068152D" w:rsidP="00E47DE3">
            <w:pPr>
              <w:rPr>
                <w:sz w:val="24"/>
                <w:szCs w:val="24"/>
              </w:rPr>
            </w:pPr>
            <w:r w:rsidRPr="00C122FA">
              <w:rPr>
                <w:sz w:val="24"/>
                <w:szCs w:val="24"/>
              </w:rPr>
              <w:t>Тема 1. Язык в качестве предмета философского анализа: лингвистическая периодизация философии языка</w:t>
            </w:r>
          </w:p>
          <w:p w:rsidR="0068152D" w:rsidRPr="00C122FA" w:rsidRDefault="0068152D" w:rsidP="00E47DE3">
            <w:pPr>
              <w:pStyle w:val="a4"/>
              <w:jc w:val="left"/>
              <w:rPr>
                <w:bCs/>
                <w:color w:val="FF0000"/>
                <w:sz w:val="24"/>
                <w:szCs w:val="24"/>
              </w:rPr>
            </w:pPr>
          </w:p>
        </w:tc>
        <w:tc>
          <w:tcPr>
            <w:tcW w:w="5529" w:type="dxa"/>
          </w:tcPr>
          <w:p w:rsidR="0068152D" w:rsidRPr="00C122FA" w:rsidRDefault="0068152D" w:rsidP="003B51A6">
            <w:pPr>
              <w:pStyle w:val="310"/>
              <w:numPr>
                <w:ilvl w:val="0"/>
                <w:numId w:val="5"/>
              </w:numPr>
              <w:rPr>
                <w:sz w:val="24"/>
                <w:szCs w:val="24"/>
              </w:rPr>
            </w:pPr>
            <w:r w:rsidRPr="00C122FA">
              <w:rPr>
                <w:sz w:val="24"/>
                <w:szCs w:val="24"/>
              </w:rPr>
              <w:t xml:space="preserve">Философские подходы к определению языка. </w:t>
            </w:r>
          </w:p>
          <w:p w:rsidR="0068152D" w:rsidRPr="00C122FA" w:rsidRDefault="0068152D" w:rsidP="003B51A6">
            <w:pPr>
              <w:pStyle w:val="310"/>
              <w:numPr>
                <w:ilvl w:val="0"/>
                <w:numId w:val="5"/>
              </w:numPr>
              <w:rPr>
                <w:sz w:val="24"/>
                <w:szCs w:val="24"/>
              </w:rPr>
            </w:pPr>
            <w:r w:rsidRPr="00C122FA">
              <w:rPr>
                <w:sz w:val="24"/>
                <w:szCs w:val="24"/>
              </w:rPr>
              <w:t xml:space="preserve">Функции языка в традициях континентальной и аналитической философии. </w:t>
            </w:r>
          </w:p>
          <w:p w:rsidR="0068152D" w:rsidRPr="00C122FA" w:rsidRDefault="0068152D" w:rsidP="003B51A6">
            <w:pPr>
              <w:pStyle w:val="310"/>
              <w:numPr>
                <w:ilvl w:val="0"/>
                <w:numId w:val="5"/>
              </w:numPr>
              <w:rPr>
                <w:sz w:val="24"/>
                <w:szCs w:val="24"/>
              </w:rPr>
            </w:pPr>
            <w:r w:rsidRPr="00C122FA">
              <w:rPr>
                <w:sz w:val="24"/>
                <w:szCs w:val="24"/>
              </w:rPr>
              <w:t xml:space="preserve">Язык и мышление в онто - и филогенезе. </w:t>
            </w:r>
          </w:p>
          <w:p w:rsidR="0068152D" w:rsidRPr="00C122FA" w:rsidRDefault="0068152D" w:rsidP="003B51A6">
            <w:pPr>
              <w:pStyle w:val="310"/>
              <w:numPr>
                <w:ilvl w:val="0"/>
                <w:numId w:val="5"/>
              </w:numPr>
              <w:rPr>
                <w:sz w:val="24"/>
                <w:szCs w:val="24"/>
              </w:rPr>
            </w:pPr>
            <w:r w:rsidRPr="00C122FA">
              <w:rPr>
                <w:sz w:val="24"/>
                <w:szCs w:val="24"/>
              </w:rPr>
              <w:t xml:space="preserve">«Лингвистический поворот» в философии конца 19 - начала 20 веков: причины и последствия. </w:t>
            </w:r>
          </w:p>
          <w:p w:rsidR="0068152D" w:rsidRPr="00C122FA" w:rsidRDefault="0068152D" w:rsidP="003B51A6">
            <w:pPr>
              <w:pStyle w:val="310"/>
              <w:numPr>
                <w:ilvl w:val="0"/>
                <w:numId w:val="5"/>
              </w:numPr>
              <w:rPr>
                <w:sz w:val="24"/>
                <w:szCs w:val="24"/>
              </w:rPr>
            </w:pPr>
            <w:r w:rsidRPr="00C122FA">
              <w:rPr>
                <w:sz w:val="24"/>
                <w:szCs w:val="24"/>
              </w:rPr>
              <w:t xml:space="preserve">Ключевые проблемы в исследования языка в </w:t>
            </w:r>
            <w:r w:rsidRPr="00C122FA">
              <w:rPr>
                <w:sz w:val="24"/>
                <w:szCs w:val="24"/>
                <w:lang w:val="en-US"/>
              </w:rPr>
              <w:t>XX</w:t>
            </w:r>
            <w:r w:rsidRPr="00C122FA">
              <w:rPr>
                <w:sz w:val="24"/>
                <w:szCs w:val="24"/>
              </w:rPr>
              <w:t>-</w:t>
            </w:r>
            <w:r w:rsidRPr="00C122FA">
              <w:rPr>
                <w:sz w:val="24"/>
                <w:szCs w:val="24"/>
                <w:lang w:val="en-US"/>
              </w:rPr>
              <w:t>XXI</w:t>
            </w:r>
            <w:r w:rsidR="00790132" w:rsidRPr="00C122FA">
              <w:rPr>
                <w:sz w:val="24"/>
                <w:szCs w:val="24"/>
              </w:rPr>
              <w:t>вв.</w:t>
            </w:r>
            <w:r w:rsidRPr="00C122FA">
              <w:rPr>
                <w:sz w:val="24"/>
                <w:szCs w:val="24"/>
              </w:rPr>
              <w:t xml:space="preserve">: дискурс, автор, текст. </w:t>
            </w:r>
          </w:p>
          <w:p w:rsidR="0068152D" w:rsidRPr="00C122FA" w:rsidRDefault="0068152D" w:rsidP="003B51A6">
            <w:pPr>
              <w:pStyle w:val="310"/>
              <w:numPr>
                <w:ilvl w:val="0"/>
                <w:numId w:val="5"/>
              </w:numPr>
              <w:rPr>
                <w:sz w:val="24"/>
                <w:szCs w:val="24"/>
              </w:rPr>
            </w:pPr>
            <w:r w:rsidRPr="00C122FA">
              <w:rPr>
                <w:sz w:val="24"/>
                <w:szCs w:val="24"/>
              </w:rPr>
              <w:t xml:space="preserve">Язык и манипуляция массовым сознанием.  </w:t>
            </w:r>
          </w:p>
          <w:p w:rsidR="0068152D" w:rsidRPr="00C122FA" w:rsidRDefault="0068152D" w:rsidP="00E47DE3">
            <w:pPr>
              <w:pStyle w:val="a4"/>
              <w:jc w:val="both"/>
              <w:rPr>
                <w:bCs/>
                <w:sz w:val="24"/>
                <w:szCs w:val="24"/>
              </w:rPr>
            </w:pPr>
          </w:p>
        </w:tc>
        <w:tc>
          <w:tcPr>
            <w:tcW w:w="2835" w:type="dxa"/>
          </w:tcPr>
          <w:p w:rsidR="0068152D" w:rsidRPr="00C122FA" w:rsidRDefault="0068152D" w:rsidP="00542EF1">
            <w:pPr>
              <w:rPr>
                <w:sz w:val="24"/>
                <w:szCs w:val="24"/>
              </w:rPr>
            </w:pPr>
            <w:r w:rsidRPr="00C122FA">
              <w:rPr>
                <w:sz w:val="24"/>
                <w:szCs w:val="24"/>
              </w:rPr>
              <w:t>Работа с учебной и научно-методической литературой.</w:t>
            </w:r>
          </w:p>
          <w:p w:rsidR="0068152D" w:rsidRPr="00C122FA" w:rsidRDefault="0068152D" w:rsidP="00542EF1">
            <w:pPr>
              <w:rPr>
                <w:sz w:val="24"/>
                <w:szCs w:val="24"/>
              </w:rPr>
            </w:pPr>
            <w:r w:rsidRPr="00C122FA">
              <w:rPr>
                <w:sz w:val="24"/>
                <w:szCs w:val="24"/>
              </w:rPr>
              <w:t>Изучение теоретического материала.</w:t>
            </w:r>
          </w:p>
          <w:p w:rsidR="0068152D" w:rsidRPr="00C122FA" w:rsidRDefault="0068152D" w:rsidP="00542EF1">
            <w:pPr>
              <w:jc w:val="both"/>
              <w:rPr>
                <w:sz w:val="24"/>
                <w:szCs w:val="24"/>
              </w:rPr>
            </w:pPr>
            <w:r w:rsidRPr="00C122FA">
              <w:rPr>
                <w:sz w:val="24"/>
                <w:szCs w:val="24"/>
              </w:rPr>
              <w:t>Подготовка к практическим занятиям.</w:t>
            </w:r>
          </w:p>
        </w:tc>
      </w:tr>
      <w:tr w:rsidR="0068152D" w:rsidRPr="00C122FA" w:rsidTr="002C0991">
        <w:tc>
          <w:tcPr>
            <w:tcW w:w="2694" w:type="dxa"/>
          </w:tcPr>
          <w:p w:rsidR="0068152D" w:rsidRPr="00C122FA" w:rsidRDefault="0068152D" w:rsidP="00E47DE3">
            <w:pPr>
              <w:pStyle w:val="a4"/>
              <w:jc w:val="left"/>
              <w:rPr>
                <w:bCs/>
                <w:color w:val="FF0000"/>
                <w:sz w:val="24"/>
                <w:szCs w:val="24"/>
              </w:rPr>
            </w:pPr>
            <w:r w:rsidRPr="00C122FA">
              <w:rPr>
                <w:sz w:val="24"/>
                <w:szCs w:val="24"/>
              </w:rPr>
              <w:t>Тема 2. Философия имени: представления о языке в античной и средневековой философии</w:t>
            </w:r>
          </w:p>
        </w:tc>
        <w:tc>
          <w:tcPr>
            <w:tcW w:w="5529" w:type="dxa"/>
          </w:tcPr>
          <w:p w:rsidR="0068152D" w:rsidRPr="00C122FA" w:rsidRDefault="0068152D" w:rsidP="003B51A6">
            <w:pPr>
              <w:pStyle w:val="a8"/>
              <w:numPr>
                <w:ilvl w:val="0"/>
                <w:numId w:val="6"/>
              </w:numPr>
              <w:jc w:val="both"/>
              <w:rPr>
                <w:sz w:val="24"/>
                <w:szCs w:val="24"/>
              </w:rPr>
            </w:pPr>
            <w:r w:rsidRPr="00C122FA">
              <w:rPr>
                <w:sz w:val="24"/>
                <w:szCs w:val="24"/>
              </w:rPr>
              <w:t xml:space="preserve">Язык как инструмент коммуникации, построения суждения и осуществления логических операций в философии Платона и Аристотеля. </w:t>
            </w:r>
          </w:p>
          <w:p w:rsidR="0068152D" w:rsidRPr="00C122FA" w:rsidRDefault="0068152D" w:rsidP="003B51A6">
            <w:pPr>
              <w:pStyle w:val="a8"/>
              <w:numPr>
                <w:ilvl w:val="0"/>
                <w:numId w:val="6"/>
              </w:numPr>
              <w:jc w:val="both"/>
              <w:rPr>
                <w:sz w:val="24"/>
                <w:szCs w:val="24"/>
              </w:rPr>
            </w:pPr>
            <w:r w:rsidRPr="00C122FA">
              <w:rPr>
                <w:sz w:val="24"/>
                <w:szCs w:val="24"/>
              </w:rPr>
              <w:t xml:space="preserve">Спор об универсалиях: реалисты и номиналисты. </w:t>
            </w:r>
          </w:p>
          <w:p w:rsidR="0068152D" w:rsidRPr="00C122FA" w:rsidRDefault="00790132" w:rsidP="003B51A6">
            <w:pPr>
              <w:pStyle w:val="a8"/>
              <w:numPr>
                <w:ilvl w:val="0"/>
                <w:numId w:val="6"/>
              </w:numPr>
              <w:jc w:val="both"/>
              <w:rPr>
                <w:sz w:val="24"/>
                <w:szCs w:val="24"/>
              </w:rPr>
            </w:pPr>
            <w:r w:rsidRPr="00C122FA">
              <w:rPr>
                <w:sz w:val="24"/>
                <w:szCs w:val="24"/>
              </w:rPr>
              <w:t>Экзегетика и проблемы толкования, перевода Библии.</w:t>
            </w:r>
          </w:p>
          <w:p w:rsidR="0068152D" w:rsidRPr="00C122FA" w:rsidRDefault="0068152D" w:rsidP="00E47DE3">
            <w:pPr>
              <w:pStyle w:val="a4"/>
              <w:jc w:val="both"/>
              <w:rPr>
                <w:bCs/>
                <w:color w:val="FF0000"/>
                <w:sz w:val="24"/>
                <w:szCs w:val="24"/>
              </w:rPr>
            </w:pPr>
          </w:p>
        </w:tc>
        <w:tc>
          <w:tcPr>
            <w:tcW w:w="2835" w:type="dxa"/>
          </w:tcPr>
          <w:p w:rsidR="0068152D" w:rsidRPr="00C122FA" w:rsidRDefault="0068152D" w:rsidP="00542EF1">
            <w:pPr>
              <w:rPr>
                <w:sz w:val="24"/>
                <w:szCs w:val="24"/>
              </w:rPr>
            </w:pPr>
            <w:r w:rsidRPr="00C122FA">
              <w:rPr>
                <w:sz w:val="24"/>
                <w:szCs w:val="24"/>
              </w:rPr>
              <w:t>Работа с учебной и научно-методической литературой.</w:t>
            </w:r>
          </w:p>
          <w:p w:rsidR="0068152D" w:rsidRPr="00C122FA" w:rsidRDefault="0068152D" w:rsidP="00542EF1">
            <w:pPr>
              <w:rPr>
                <w:sz w:val="24"/>
                <w:szCs w:val="24"/>
              </w:rPr>
            </w:pPr>
            <w:r w:rsidRPr="00C122FA">
              <w:rPr>
                <w:sz w:val="24"/>
                <w:szCs w:val="24"/>
              </w:rPr>
              <w:t>Изучение теоретического материала.</w:t>
            </w:r>
          </w:p>
          <w:p w:rsidR="0068152D" w:rsidRPr="00C122FA" w:rsidRDefault="0068152D" w:rsidP="00542EF1">
            <w:pPr>
              <w:jc w:val="both"/>
              <w:rPr>
                <w:sz w:val="24"/>
                <w:szCs w:val="24"/>
              </w:rPr>
            </w:pPr>
            <w:r w:rsidRPr="00C122FA">
              <w:rPr>
                <w:sz w:val="24"/>
                <w:szCs w:val="24"/>
              </w:rPr>
              <w:t>Подготовка к практическим занятиям.</w:t>
            </w:r>
          </w:p>
        </w:tc>
      </w:tr>
      <w:tr w:rsidR="0068152D" w:rsidRPr="00C122FA" w:rsidTr="002C0991">
        <w:tc>
          <w:tcPr>
            <w:tcW w:w="2694" w:type="dxa"/>
          </w:tcPr>
          <w:p w:rsidR="0068152D" w:rsidRPr="00C122FA" w:rsidRDefault="0068152D" w:rsidP="00E47DE3">
            <w:pPr>
              <w:rPr>
                <w:sz w:val="24"/>
                <w:szCs w:val="24"/>
              </w:rPr>
            </w:pPr>
            <w:r w:rsidRPr="00C122FA">
              <w:rPr>
                <w:sz w:val="24"/>
                <w:szCs w:val="24"/>
              </w:rPr>
              <w:t xml:space="preserve">Тема 3. Представления о языке в философии периода </w:t>
            </w:r>
            <w:r w:rsidRPr="00C122FA">
              <w:rPr>
                <w:sz w:val="24"/>
                <w:szCs w:val="24"/>
                <w:lang w:val="en-US"/>
              </w:rPr>
              <w:t>XVII</w:t>
            </w:r>
            <w:r w:rsidRPr="00C122FA">
              <w:rPr>
                <w:sz w:val="24"/>
                <w:szCs w:val="24"/>
              </w:rPr>
              <w:t xml:space="preserve"> - </w:t>
            </w:r>
            <w:r w:rsidRPr="00C122FA">
              <w:rPr>
                <w:sz w:val="24"/>
                <w:szCs w:val="24"/>
                <w:lang w:val="en-US"/>
              </w:rPr>
              <w:t>XVIII</w:t>
            </w:r>
            <w:r w:rsidRPr="00C122FA">
              <w:rPr>
                <w:sz w:val="24"/>
                <w:szCs w:val="24"/>
              </w:rPr>
              <w:t xml:space="preserve">вв. </w:t>
            </w:r>
          </w:p>
          <w:p w:rsidR="0068152D" w:rsidRPr="00C122FA" w:rsidRDefault="0068152D" w:rsidP="00E47DE3">
            <w:pPr>
              <w:pStyle w:val="a4"/>
              <w:jc w:val="left"/>
              <w:rPr>
                <w:bCs/>
                <w:color w:val="FF0000"/>
                <w:sz w:val="24"/>
                <w:szCs w:val="24"/>
              </w:rPr>
            </w:pPr>
          </w:p>
        </w:tc>
        <w:tc>
          <w:tcPr>
            <w:tcW w:w="5529" w:type="dxa"/>
          </w:tcPr>
          <w:p w:rsidR="0068152D" w:rsidRPr="00C122FA" w:rsidRDefault="0068152D" w:rsidP="003B51A6">
            <w:pPr>
              <w:pStyle w:val="a8"/>
              <w:numPr>
                <w:ilvl w:val="0"/>
                <w:numId w:val="7"/>
              </w:numPr>
              <w:jc w:val="both"/>
              <w:rPr>
                <w:sz w:val="24"/>
                <w:szCs w:val="24"/>
              </w:rPr>
            </w:pPr>
            <w:r w:rsidRPr="00C122FA">
              <w:rPr>
                <w:sz w:val="24"/>
                <w:szCs w:val="24"/>
              </w:rPr>
              <w:t>Рационализм и сенсуализм в философии языка.</w:t>
            </w:r>
          </w:p>
          <w:p w:rsidR="0068152D" w:rsidRPr="00C122FA" w:rsidRDefault="0068152D" w:rsidP="003B51A6">
            <w:pPr>
              <w:pStyle w:val="a8"/>
              <w:numPr>
                <w:ilvl w:val="0"/>
                <w:numId w:val="7"/>
              </w:numPr>
              <w:jc w:val="both"/>
              <w:rPr>
                <w:sz w:val="24"/>
                <w:szCs w:val="24"/>
              </w:rPr>
            </w:pPr>
            <w:r w:rsidRPr="00C122FA">
              <w:rPr>
                <w:sz w:val="24"/>
                <w:szCs w:val="24"/>
              </w:rPr>
              <w:t xml:space="preserve">Логико-гносеологические аспекты в учении о языке Дж. Локка. </w:t>
            </w:r>
          </w:p>
          <w:p w:rsidR="0068152D" w:rsidRPr="00C122FA" w:rsidRDefault="0068152D" w:rsidP="003B51A6">
            <w:pPr>
              <w:pStyle w:val="a8"/>
              <w:numPr>
                <w:ilvl w:val="0"/>
                <w:numId w:val="7"/>
              </w:numPr>
              <w:jc w:val="both"/>
              <w:rPr>
                <w:sz w:val="24"/>
                <w:szCs w:val="24"/>
              </w:rPr>
            </w:pPr>
            <w:r w:rsidRPr="00C122FA">
              <w:rPr>
                <w:sz w:val="24"/>
                <w:szCs w:val="24"/>
              </w:rPr>
              <w:t>Универсальный язык  Г.В. Лейбница.</w:t>
            </w:r>
          </w:p>
          <w:p w:rsidR="0068152D" w:rsidRPr="00C122FA" w:rsidRDefault="0068152D" w:rsidP="003B51A6">
            <w:pPr>
              <w:pStyle w:val="a8"/>
              <w:numPr>
                <w:ilvl w:val="0"/>
                <w:numId w:val="7"/>
              </w:numPr>
              <w:jc w:val="both"/>
              <w:rPr>
                <w:sz w:val="24"/>
                <w:szCs w:val="24"/>
              </w:rPr>
            </w:pPr>
            <w:r w:rsidRPr="00C122FA">
              <w:rPr>
                <w:sz w:val="24"/>
                <w:szCs w:val="24"/>
              </w:rPr>
              <w:t xml:space="preserve">Язык и познание в философской системе Э.Б. де Кондильяк. </w:t>
            </w:r>
          </w:p>
          <w:p w:rsidR="0068152D" w:rsidRPr="00C122FA" w:rsidRDefault="0068152D" w:rsidP="003B51A6">
            <w:pPr>
              <w:pStyle w:val="a8"/>
              <w:numPr>
                <w:ilvl w:val="0"/>
                <w:numId w:val="7"/>
              </w:numPr>
              <w:jc w:val="both"/>
              <w:rPr>
                <w:sz w:val="24"/>
                <w:szCs w:val="24"/>
              </w:rPr>
            </w:pPr>
            <w:r w:rsidRPr="00C122FA">
              <w:rPr>
                <w:sz w:val="24"/>
                <w:szCs w:val="24"/>
              </w:rPr>
              <w:t xml:space="preserve">Логико-философские идеи языка И. Канта и Г.В.Ф. Гегеля. </w:t>
            </w:r>
          </w:p>
          <w:p w:rsidR="0068152D" w:rsidRPr="00C122FA" w:rsidRDefault="0068152D" w:rsidP="003B51A6">
            <w:pPr>
              <w:pStyle w:val="a8"/>
              <w:numPr>
                <w:ilvl w:val="0"/>
                <w:numId w:val="7"/>
              </w:numPr>
              <w:jc w:val="both"/>
              <w:rPr>
                <w:sz w:val="24"/>
                <w:szCs w:val="24"/>
              </w:rPr>
            </w:pPr>
            <w:r w:rsidRPr="00C122FA">
              <w:rPr>
                <w:sz w:val="24"/>
                <w:szCs w:val="24"/>
              </w:rPr>
              <w:t>Поэтическая и эстетическая функции языка в литературном наследии эпохи Ренессанса.</w:t>
            </w:r>
          </w:p>
          <w:p w:rsidR="0068152D" w:rsidRPr="00C122FA" w:rsidRDefault="0068152D" w:rsidP="0068152D">
            <w:pPr>
              <w:pStyle w:val="a8"/>
              <w:jc w:val="both"/>
              <w:rPr>
                <w:color w:val="FF0000"/>
                <w:sz w:val="24"/>
                <w:szCs w:val="24"/>
              </w:rPr>
            </w:pPr>
          </w:p>
        </w:tc>
        <w:tc>
          <w:tcPr>
            <w:tcW w:w="2835" w:type="dxa"/>
          </w:tcPr>
          <w:p w:rsidR="0068152D" w:rsidRPr="00C122FA" w:rsidRDefault="0068152D" w:rsidP="004A6FB5">
            <w:pPr>
              <w:rPr>
                <w:sz w:val="24"/>
                <w:szCs w:val="24"/>
              </w:rPr>
            </w:pPr>
            <w:r w:rsidRPr="00C122FA">
              <w:rPr>
                <w:sz w:val="24"/>
                <w:szCs w:val="24"/>
              </w:rPr>
              <w:t>Работа с учебной и научно-методической литературой.</w:t>
            </w:r>
          </w:p>
          <w:p w:rsidR="0068152D" w:rsidRPr="00C122FA" w:rsidRDefault="0068152D" w:rsidP="004A6FB5">
            <w:pPr>
              <w:rPr>
                <w:sz w:val="24"/>
                <w:szCs w:val="24"/>
              </w:rPr>
            </w:pPr>
            <w:r w:rsidRPr="00C122FA">
              <w:rPr>
                <w:sz w:val="24"/>
                <w:szCs w:val="24"/>
              </w:rPr>
              <w:t>Изучение теоретического материала.</w:t>
            </w:r>
          </w:p>
          <w:p w:rsidR="0068152D" w:rsidRPr="00C122FA" w:rsidRDefault="0068152D" w:rsidP="004A6FB5">
            <w:pPr>
              <w:rPr>
                <w:sz w:val="24"/>
                <w:szCs w:val="24"/>
              </w:rPr>
            </w:pPr>
            <w:r w:rsidRPr="00C122FA">
              <w:rPr>
                <w:sz w:val="24"/>
                <w:szCs w:val="24"/>
              </w:rPr>
              <w:t>Подготовка к практическим занятиям.</w:t>
            </w:r>
          </w:p>
        </w:tc>
      </w:tr>
      <w:tr w:rsidR="0068152D" w:rsidRPr="00C122FA" w:rsidTr="002C0991">
        <w:tc>
          <w:tcPr>
            <w:tcW w:w="2694" w:type="dxa"/>
          </w:tcPr>
          <w:p w:rsidR="0068152D" w:rsidRPr="00C122FA" w:rsidRDefault="0068152D" w:rsidP="00E47DE3">
            <w:pPr>
              <w:rPr>
                <w:sz w:val="24"/>
                <w:szCs w:val="24"/>
              </w:rPr>
            </w:pPr>
            <w:r w:rsidRPr="00C122FA">
              <w:rPr>
                <w:sz w:val="24"/>
                <w:szCs w:val="24"/>
              </w:rPr>
              <w:t xml:space="preserve">Тема 4. Лингвофилософские концепции в </w:t>
            </w:r>
            <w:r w:rsidRPr="00C122FA">
              <w:rPr>
                <w:sz w:val="24"/>
                <w:szCs w:val="24"/>
                <w:lang w:val="en-US"/>
              </w:rPr>
              <w:t>XIX</w:t>
            </w:r>
            <w:r w:rsidRPr="00C122FA">
              <w:rPr>
                <w:sz w:val="24"/>
                <w:szCs w:val="24"/>
              </w:rPr>
              <w:t>в.: этнопсихологические аспекты</w:t>
            </w:r>
          </w:p>
          <w:p w:rsidR="0068152D" w:rsidRPr="00C122FA" w:rsidRDefault="0068152D" w:rsidP="00E47DE3">
            <w:pPr>
              <w:pStyle w:val="a4"/>
              <w:jc w:val="left"/>
              <w:rPr>
                <w:bCs/>
                <w:color w:val="FF0000"/>
                <w:sz w:val="24"/>
                <w:szCs w:val="24"/>
              </w:rPr>
            </w:pPr>
          </w:p>
        </w:tc>
        <w:tc>
          <w:tcPr>
            <w:tcW w:w="5529" w:type="dxa"/>
          </w:tcPr>
          <w:p w:rsidR="0068152D" w:rsidRPr="00C122FA" w:rsidRDefault="0068152D" w:rsidP="003B51A6">
            <w:pPr>
              <w:pStyle w:val="a8"/>
              <w:numPr>
                <w:ilvl w:val="0"/>
                <w:numId w:val="8"/>
              </w:numPr>
              <w:jc w:val="both"/>
              <w:rPr>
                <w:sz w:val="24"/>
                <w:szCs w:val="24"/>
              </w:rPr>
            </w:pPr>
            <w:r w:rsidRPr="00C122FA">
              <w:rPr>
                <w:sz w:val="24"/>
                <w:szCs w:val="24"/>
              </w:rPr>
              <w:t xml:space="preserve">Неогумбольдтианство как система лингвофилософских воззрений. </w:t>
            </w:r>
          </w:p>
          <w:p w:rsidR="0068152D" w:rsidRPr="00C122FA" w:rsidRDefault="0068152D" w:rsidP="003B51A6">
            <w:pPr>
              <w:pStyle w:val="a8"/>
              <w:numPr>
                <w:ilvl w:val="0"/>
                <w:numId w:val="8"/>
              </w:numPr>
              <w:jc w:val="both"/>
              <w:rPr>
                <w:sz w:val="24"/>
                <w:szCs w:val="24"/>
              </w:rPr>
            </w:pPr>
            <w:r w:rsidRPr="00C122FA">
              <w:rPr>
                <w:sz w:val="24"/>
                <w:szCs w:val="24"/>
              </w:rPr>
              <w:t>Философия языка Л. Вайсгербера.</w:t>
            </w:r>
          </w:p>
          <w:p w:rsidR="0068152D" w:rsidRPr="00C122FA" w:rsidRDefault="0068152D" w:rsidP="003B51A6">
            <w:pPr>
              <w:pStyle w:val="a8"/>
              <w:numPr>
                <w:ilvl w:val="0"/>
                <w:numId w:val="8"/>
              </w:numPr>
              <w:jc w:val="both"/>
              <w:rPr>
                <w:sz w:val="24"/>
                <w:szCs w:val="24"/>
              </w:rPr>
            </w:pPr>
            <w:r w:rsidRPr="00C122FA">
              <w:rPr>
                <w:sz w:val="24"/>
                <w:szCs w:val="24"/>
              </w:rPr>
              <w:t xml:space="preserve">Идея связи между языком и национальным характером. Язык как дух народа в учении В. фон Гумбольдта. </w:t>
            </w:r>
          </w:p>
          <w:p w:rsidR="0068152D" w:rsidRPr="00C122FA" w:rsidRDefault="0068152D" w:rsidP="003B51A6">
            <w:pPr>
              <w:pStyle w:val="a8"/>
              <w:numPr>
                <w:ilvl w:val="0"/>
                <w:numId w:val="8"/>
              </w:numPr>
              <w:jc w:val="both"/>
              <w:rPr>
                <w:sz w:val="24"/>
                <w:szCs w:val="24"/>
              </w:rPr>
            </w:pPr>
            <w:r w:rsidRPr="00C122FA">
              <w:rPr>
                <w:sz w:val="24"/>
                <w:szCs w:val="24"/>
              </w:rPr>
              <w:t xml:space="preserve">Язык и мышление. Исследования языков и </w:t>
            </w:r>
            <w:r w:rsidRPr="00C122FA">
              <w:rPr>
                <w:sz w:val="24"/>
                <w:szCs w:val="24"/>
              </w:rPr>
              <w:lastRenderedPageBreak/>
              <w:t xml:space="preserve">культур Ф. Боаса: дескриптивизм и лингвистическая антропология. Понятие «языковая </w:t>
            </w:r>
            <w:r w:rsidR="00790132" w:rsidRPr="00C122FA">
              <w:rPr>
                <w:sz w:val="24"/>
                <w:szCs w:val="24"/>
              </w:rPr>
              <w:t>картина</w:t>
            </w:r>
            <w:r w:rsidRPr="00C122FA">
              <w:rPr>
                <w:sz w:val="24"/>
                <w:szCs w:val="24"/>
              </w:rPr>
              <w:t xml:space="preserve"> мира». </w:t>
            </w:r>
          </w:p>
          <w:p w:rsidR="0068152D" w:rsidRPr="00C122FA" w:rsidRDefault="0068152D" w:rsidP="00E47DE3">
            <w:pPr>
              <w:pStyle w:val="ab"/>
              <w:shd w:val="clear" w:color="auto" w:fill="FFFFFF"/>
              <w:rPr>
                <w:color w:val="FF0000"/>
                <w:sz w:val="24"/>
                <w:szCs w:val="24"/>
              </w:rPr>
            </w:pPr>
          </w:p>
        </w:tc>
        <w:tc>
          <w:tcPr>
            <w:tcW w:w="2835" w:type="dxa"/>
          </w:tcPr>
          <w:p w:rsidR="0068152D" w:rsidRPr="00C122FA" w:rsidRDefault="0068152D" w:rsidP="004A6FB5">
            <w:pPr>
              <w:rPr>
                <w:sz w:val="24"/>
                <w:szCs w:val="24"/>
              </w:rPr>
            </w:pPr>
            <w:r w:rsidRPr="00C122FA">
              <w:rPr>
                <w:sz w:val="24"/>
                <w:szCs w:val="24"/>
              </w:rPr>
              <w:lastRenderedPageBreak/>
              <w:t>Работа с учебной и научно-методической литературой.</w:t>
            </w:r>
          </w:p>
          <w:p w:rsidR="0068152D" w:rsidRPr="00C122FA" w:rsidRDefault="0068152D" w:rsidP="004A6FB5">
            <w:pPr>
              <w:rPr>
                <w:sz w:val="24"/>
                <w:szCs w:val="24"/>
              </w:rPr>
            </w:pPr>
            <w:r w:rsidRPr="00C122FA">
              <w:rPr>
                <w:sz w:val="24"/>
                <w:szCs w:val="24"/>
              </w:rPr>
              <w:t>Изучение теоретического материала.</w:t>
            </w:r>
          </w:p>
          <w:p w:rsidR="0068152D" w:rsidRPr="00C122FA" w:rsidRDefault="0068152D" w:rsidP="004A6FB5">
            <w:pPr>
              <w:jc w:val="both"/>
              <w:rPr>
                <w:sz w:val="24"/>
                <w:szCs w:val="24"/>
              </w:rPr>
            </w:pPr>
            <w:r w:rsidRPr="00C122FA">
              <w:rPr>
                <w:sz w:val="24"/>
                <w:szCs w:val="24"/>
              </w:rPr>
              <w:t>Подготовка к практическим занятиям.</w:t>
            </w:r>
          </w:p>
        </w:tc>
      </w:tr>
      <w:tr w:rsidR="0068152D" w:rsidRPr="00C122FA" w:rsidTr="002C0991">
        <w:tc>
          <w:tcPr>
            <w:tcW w:w="2694" w:type="dxa"/>
          </w:tcPr>
          <w:p w:rsidR="0068152D" w:rsidRPr="00C122FA" w:rsidRDefault="0068152D" w:rsidP="00E47DE3">
            <w:pPr>
              <w:pStyle w:val="310"/>
              <w:jc w:val="left"/>
              <w:rPr>
                <w:color w:val="FF0000"/>
                <w:sz w:val="24"/>
                <w:szCs w:val="24"/>
              </w:rPr>
            </w:pPr>
            <w:r w:rsidRPr="00C122FA">
              <w:rPr>
                <w:sz w:val="24"/>
                <w:szCs w:val="24"/>
              </w:rPr>
              <w:t xml:space="preserve">Тема 5. Структурализм в лингвистике: синтаксическая парадигма языка в </w:t>
            </w:r>
            <w:r w:rsidRPr="00C122FA">
              <w:rPr>
                <w:sz w:val="24"/>
                <w:szCs w:val="24"/>
                <w:lang w:val="en-US"/>
              </w:rPr>
              <w:t>XX</w:t>
            </w:r>
            <w:r w:rsidRPr="00C122FA">
              <w:rPr>
                <w:sz w:val="24"/>
                <w:szCs w:val="24"/>
              </w:rPr>
              <w:t>в.</w:t>
            </w:r>
          </w:p>
          <w:p w:rsidR="0068152D" w:rsidRPr="00C122FA" w:rsidRDefault="0068152D" w:rsidP="00E47DE3">
            <w:pPr>
              <w:pStyle w:val="a4"/>
              <w:jc w:val="left"/>
              <w:rPr>
                <w:bCs/>
                <w:color w:val="FF0000"/>
                <w:sz w:val="24"/>
                <w:szCs w:val="24"/>
              </w:rPr>
            </w:pPr>
          </w:p>
        </w:tc>
        <w:tc>
          <w:tcPr>
            <w:tcW w:w="5529" w:type="dxa"/>
          </w:tcPr>
          <w:p w:rsidR="0068152D" w:rsidRPr="00C122FA" w:rsidRDefault="0068152D" w:rsidP="003B51A6">
            <w:pPr>
              <w:pStyle w:val="310"/>
              <w:numPr>
                <w:ilvl w:val="0"/>
                <w:numId w:val="9"/>
              </w:numPr>
              <w:rPr>
                <w:sz w:val="24"/>
                <w:szCs w:val="24"/>
              </w:rPr>
            </w:pPr>
            <w:r w:rsidRPr="00C122FA">
              <w:rPr>
                <w:sz w:val="24"/>
                <w:szCs w:val="24"/>
              </w:rPr>
              <w:t xml:space="preserve">Лингвофилософская концепция Ф. де Соссюра: синхроническая и диахроническая лингвистика. </w:t>
            </w:r>
          </w:p>
          <w:p w:rsidR="0068152D" w:rsidRPr="00C122FA" w:rsidRDefault="0068152D" w:rsidP="003B51A6">
            <w:pPr>
              <w:pStyle w:val="310"/>
              <w:numPr>
                <w:ilvl w:val="0"/>
                <w:numId w:val="9"/>
              </w:numPr>
              <w:rPr>
                <w:sz w:val="24"/>
                <w:szCs w:val="24"/>
              </w:rPr>
            </w:pPr>
            <w:r w:rsidRPr="00C122FA">
              <w:rPr>
                <w:sz w:val="24"/>
                <w:szCs w:val="24"/>
              </w:rPr>
              <w:t xml:space="preserve">Структурализм как продолжение идей Ф. де Соссюра. Основные категории стуктурализма. Методологическая основа структурализма. Американский структурализм. </w:t>
            </w:r>
          </w:p>
          <w:p w:rsidR="0068152D" w:rsidRPr="00C122FA" w:rsidRDefault="0068152D" w:rsidP="00E47DE3">
            <w:pPr>
              <w:pStyle w:val="a4"/>
              <w:jc w:val="both"/>
              <w:rPr>
                <w:color w:val="FF0000"/>
                <w:sz w:val="24"/>
                <w:szCs w:val="24"/>
              </w:rPr>
            </w:pPr>
          </w:p>
        </w:tc>
        <w:tc>
          <w:tcPr>
            <w:tcW w:w="2835" w:type="dxa"/>
          </w:tcPr>
          <w:p w:rsidR="0068152D" w:rsidRPr="00C122FA" w:rsidRDefault="0068152D" w:rsidP="004A6FB5">
            <w:pPr>
              <w:rPr>
                <w:sz w:val="24"/>
                <w:szCs w:val="24"/>
              </w:rPr>
            </w:pPr>
            <w:r w:rsidRPr="00C122FA">
              <w:rPr>
                <w:sz w:val="24"/>
                <w:szCs w:val="24"/>
              </w:rPr>
              <w:t>Работа с учебной и научно-методической литературой.</w:t>
            </w:r>
          </w:p>
          <w:p w:rsidR="0068152D" w:rsidRPr="00C122FA" w:rsidRDefault="0068152D" w:rsidP="004A6FB5">
            <w:pPr>
              <w:rPr>
                <w:sz w:val="24"/>
                <w:szCs w:val="24"/>
              </w:rPr>
            </w:pPr>
            <w:r w:rsidRPr="00C122FA">
              <w:rPr>
                <w:sz w:val="24"/>
                <w:szCs w:val="24"/>
              </w:rPr>
              <w:t>Изучение теоретического материала.</w:t>
            </w:r>
          </w:p>
          <w:p w:rsidR="0068152D" w:rsidRPr="00C122FA" w:rsidRDefault="0068152D" w:rsidP="00295EDA">
            <w:pPr>
              <w:rPr>
                <w:sz w:val="24"/>
                <w:szCs w:val="24"/>
              </w:rPr>
            </w:pPr>
            <w:r w:rsidRPr="00C122FA">
              <w:rPr>
                <w:sz w:val="24"/>
                <w:szCs w:val="24"/>
              </w:rPr>
              <w:t>Подготовка к практическим занятиям.</w:t>
            </w:r>
          </w:p>
        </w:tc>
      </w:tr>
      <w:tr w:rsidR="0068152D" w:rsidRPr="00C122FA" w:rsidTr="002C0991">
        <w:tc>
          <w:tcPr>
            <w:tcW w:w="2694" w:type="dxa"/>
          </w:tcPr>
          <w:p w:rsidR="0068152D" w:rsidRPr="00C122FA" w:rsidRDefault="0068152D" w:rsidP="00E47DE3">
            <w:pPr>
              <w:rPr>
                <w:sz w:val="24"/>
                <w:szCs w:val="24"/>
              </w:rPr>
            </w:pPr>
            <w:r w:rsidRPr="00C122FA">
              <w:rPr>
                <w:sz w:val="24"/>
                <w:szCs w:val="24"/>
              </w:rPr>
              <w:t>Тема 6. Логический анализ языка</w:t>
            </w:r>
          </w:p>
          <w:p w:rsidR="0068152D" w:rsidRPr="00C122FA" w:rsidRDefault="0068152D" w:rsidP="00E47DE3">
            <w:pPr>
              <w:pStyle w:val="a4"/>
              <w:jc w:val="left"/>
              <w:rPr>
                <w:bCs/>
                <w:color w:val="FF0000"/>
                <w:sz w:val="24"/>
                <w:szCs w:val="24"/>
              </w:rPr>
            </w:pPr>
          </w:p>
        </w:tc>
        <w:tc>
          <w:tcPr>
            <w:tcW w:w="5529" w:type="dxa"/>
          </w:tcPr>
          <w:p w:rsidR="0068152D" w:rsidRPr="00C122FA" w:rsidRDefault="0068152D" w:rsidP="003B51A6">
            <w:pPr>
              <w:pStyle w:val="a8"/>
              <w:numPr>
                <w:ilvl w:val="0"/>
                <w:numId w:val="10"/>
              </w:numPr>
              <w:jc w:val="both"/>
              <w:rPr>
                <w:sz w:val="24"/>
                <w:szCs w:val="24"/>
              </w:rPr>
            </w:pPr>
            <w:r w:rsidRPr="00C122FA">
              <w:rPr>
                <w:sz w:val="24"/>
                <w:szCs w:val="24"/>
              </w:rPr>
              <w:t>Феноменология смысла и феноменология сознания</w:t>
            </w:r>
          </w:p>
          <w:p w:rsidR="0068152D" w:rsidRPr="00C122FA" w:rsidRDefault="0068152D" w:rsidP="003B51A6">
            <w:pPr>
              <w:pStyle w:val="a8"/>
              <w:numPr>
                <w:ilvl w:val="0"/>
                <w:numId w:val="10"/>
              </w:numPr>
              <w:jc w:val="both"/>
              <w:rPr>
                <w:sz w:val="24"/>
                <w:szCs w:val="24"/>
              </w:rPr>
            </w:pPr>
            <w:r w:rsidRPr="00C122FA">
              <w:rPr>
                <w:sz w:val="24"/>
                <w:szCs w:val="24"/>
              </w:rPr>
              <w:t>ФрегеиГуссерль</w:t>
            </w:r>
            <w:r w:rsidRPr="00CD08BB">
              <w:rPr>
                <w:sz w:val="24"/>
                <w:szCs w:val="24"/>
              </w:rPr>
              <w:t xml:space="preserve">: </w:t>
            </w:r>
            <w:r w:rsidRPr="00C122FA">
              <w:rPr>
                <w:sz w:val="24"/>
                <w:szCs w:val="24"/>
                <w:lang w:val="en-US"/>
              </w:rPr>
              <w:t>Sinn</w:t>
            </w:r>
            <w:r w:rsidRPr="00CD08BB">
              <w:rPr>
                <w:sz w:val="24"/>
                <w:szCs w:val="24"/>
              </w:rPr>
              <w:t xml:space="preserve"> </w:t>
            </w:r>
            <w:r w:rsidRPr="00C122FA">
              <w:rPr>
                <w:sz w:val="24"/>
                <w:szCs w:val="24"/>
                <w:lang w:val="en-US"/>
              </w:rPr>
              <w:t>und</w:t>
            </w:r>
            <w:r w:rsidRPr="00CD08BB">
              <w:rPr>
                <w:sz w:val="24"/>
                <w:szCs w:val="24"/>
              </w:rPr>
              <w:t xml:space="preserve"> </w:t>
            </w:r>
            <w:r w:rsidRPr="00C122FA">
              <w:rPr>
                <w:sz w:val="24"/>
                <w:szCs w:val="24"/>
                <w:lang w:val="en-US"/>
              </w:rPr>
              <w:t>Bedeutung</w:t>
            </w:r>
            <w:r w:rsidRPr="00CD08BB">
              <w:rPr>
                <w:sz w:val="24"/>
                <w:szCs w:val="24"/>
              </w:rPr>
              <w:t xml:space="preserve">. </w:t>
            </w:r>
            <w:r w:rsidRPr="00C122FA">
              <w:rPr>
                <w:sz w:val="24"/>
                <w:szCs w:val="24"/>
              </w:rPr>
              <w:t xml:space="preserve">Референция, денотат, сигнификат.  Философия языка  Б. Рассела. </w:t>
            </w:r>
          </w:p>
          <w:p w:rsidR="0068152D" w:rsidRPr="00C122FA" w:rsidRDefault="0068152D" w:rsidP="00E47DE3">
            <w:pPr>
              <w:pStyle w:val="a4"/>
              <w:jc w:val="both"/>
              <w:rPr>
                <w:bCs/>
                <w:color w:val="FF0000"/>
                <w:sz w:val="24"/>
                <w:szCs w:val="24"/>
              </w:rPr>
            </w:pPr>
          </w:p>
        </w:tc>
        <w:tc>
          <w:tcPr>
            <w:tcW w:w="2835" w:type="dxa"/>
          </w:tcPr>
          <w:p w:rsidR="0068152D" w:rsidRPr="00C122FA" w:rsidRDefault="0068152D" w:rsidP="004A6FB5">
            <w:pPr>
              <w:rPr>
                <w:sz w:val="24"/>
                <w:szCs w:val="24"/>
              </w:rPr>
            </w:pPr>
            <w:r w:rsidRPr="00C122FA">
              <w:rPr>
                <w:sz w:val="24"/>
                <w:szCs w:val="24"/>
              </w:rPr>
              <w:t>Работа с учебной и научно-методической литературой.</w:t>
            </w:r>
          </w:p>
          <w:p w:rsidR="0068152D" w:rsidRPr="00C122FA" w:rsidRDefault="0068152D" w:rsidP="004A6FB5">
            <w:pPr>
              <w:rPr>
                <w:sz w:val="24"/>
                <w:szCs w:val="24"/>
              </w:rPr>
            </w:pPr>
            <w:r w:rsidRPr="00C122FA">
              <w:rPr>
                <w:sz w:val="24"/>
                <w:szCs w:val="24"/>
              </w:rPr>
              <w:t>Изучение теоретического материала.</w:t>
            </w:r>
          </w:p>
          <w:p w:rsidR="0068152D" w:rsidRPr="00C122FA" w:rsidRDefault="0068152D" w:rsidP="00295EDA">
            <w:pPr>
              <w:rPr>
                <w:sz w:val="24"/>
                <w:szCs w:val="24"/>
              </w:rPr>
            </w:pPr>
            <w:r w:rsidRPr="00C122FA">
              <w:rPr>
                <w:sz w:val="24"/>
                <w:szCs w:val="24"/>
              </w:rPr>
              <w:t>Подготовка к практическим занятиям.</w:t>
            </w:r>
          </w:p>
        </w:tc>
      </w:tr>
      <w:tr w:rsidR="0068152D" w:rsidRPr="00C122FA" w:rsidTr="002C0991">
        <w:tc>
          <w:tcPr>
            <w:tcW w:w="2694" w:type="dxa"/>
          </w:tcPr>
          <w:p w:rsidR="0068152D" w:rsidRPr="00C122FA" w:rsidRDefault="0068152D" w:rsidP="00E47DE3">
            <w:pPr>
              <w:rPr>
                <w:sz w:val="24"/>
                <w:szCs w:val="24"/>
              </w:rPr>
            </w:pPr>
            <w:r w:rsidRPr="00C122FA">
              <w:rPr>
                <w:sz w:val="24"/>
                <w:szCs w:val="24"/>
              </w:rPr>
              <w:t>Тема7. Герменевтика</w:t>
            </w:r>
          </w:p>
          <w:p w:rsidR="0068152D" w:rsidRPr="00C122FA" w:rsidRDefault="0068152D" w:rsidP="00E47DE3">
            <w:pPr>
              <w:pStyle w:val="a4"/>
              <w:jc w:val="left"/>
              <w:rPr>
                <w:bCs/>
                <w:color w:val="FF0000"/>
                <w:sz w:val="24"/>
                <w:szCs w:val="24"/>
              </w:rPr>
            </w:pPr>
          </w:p>
        </w:tc>
        <w:tc>
          <w:tcPr>
            <w:tcW w:w="5529" w:type="dxa"/>
          </w:tcPr>
          <w:p w:rsidR="0068152D" w:rsidRPr="00C122FA" w:rsidRDefault="0068152D" w:rsidP="003B51A6">
            <w:pPr>
              <w:pStyle w:val="310"/>
              <w:numPr>
                <w:ilvl w:val="0"/>
                <w:numId w:val="11"/>
              </w:numPr>
              <w:rPr>
                <w:sz w:val="24"/>
                <w:szCs w:val="24"/>
              </w:rPr>
            </w:pPr>
            <w:r w:rsidRPr="00C122FA">
              <w:rPr>
                <w:sz w:val="24"/>
                <w:szCs w:val="24"/>
              </w:rPr>
              <w:t xml:space="preserve">Теория речевых актов Остин-Серл. </w:t>
            </w:r>
          </w:p>
          <w:p w:rsidR="0068152D" w:rsidRPr="00C122FA" w:rsidRDefault="0068152D" w:rsidP="003B51A6">
            <w:pPr>
              <w:pStyle w:val="310"/>
              <w:numPr>
                <w:ilvl w:val="0"/>
                <w:numId w:val="11"/>
              </w:numPr>
              <w:rPr>
                <w:sz w:val="24"/>
                <w:szCs w:val="24"/>
              </w:rPr>
            </w:pPr>
            <w:r w:rsidRPr="00C122FA">
              <w:rPr>
                <w:sz w:val="24"/>
                <w:szCs w:val="24"/>
              </w:rPr>
              <w:t xml:space="preserve">Прагматика. </w:t>
            </w:r>
          </w:p>
          <w:p w:rsidR="0068152D" w:rsidRPr="00C122FA" w:rsidRDefault="0068152D" w:rsidP="003B51A6">
            <w:pPr>
              <w:pStyle w:val="310"/>
              <w:numPr>
                <w:ilvl w:val="0"/>
                <w:numId w:val="11"/>
              </w:numPr>
              <w:rPr>
                <w:sz w:val="24"/>
                <w:szCs w:val="24"/>
              </w:rPr>
            </w:pPr>
            <w:r w:rsidRPr="00C122FA">
              <w:rPr>
                <w:sz w:val="24"/>
                <w:szCs w:val="24"/>
              </w:rPr>
              <w:t xml:space="preserve">Онтология и гносеология герменевтики, истоки герменевтики в философии жизни и экзистенциализме. </w:t>
            </w:r>
          </w:p>
          <w:p w:rsidR="0068152D" w:rsidRPr="00C122FA" w:rsidRDefault="0068152D" w:rsidP="003B51A6">
            <w:pPr>
              <w:pStyle w:val="310"/>
              <w:numPr>
                <w:ilvl w:val="0"/>
                <w:numId w:val="11"/>
              </w:numPr>
              <w:rPr>
                <w:sz w:val="24"/>
                <w:szCs w:val="24"/>
              </w:rPr>
            </w:pPr>
            <w:r w:rsidRPr="00C122FA">
              <w:rPr>
                <w:sz w:val="24"/>
                <w:szCs w:val="24"/>
              </w:rPr>
              <w:t xml:space="preserve">Герменевтика как теория и методология истолкования текста. </w:t>
            </w:r>
          </w:p>
          <w:p w:rsidR="0068152D" w:rsidRPr="00C122FA" w:rsidRDefault="0068152D" w:rsidP="003B51A6">
            <w:pPr>
              <w:pStyle w:val="310"/>
              <w:numPr>
                <w:ilvl w:val="0"/>
                <w:numId w:val="11"/>
              </w:numPr>
              <w:rPr>
                <w:sz w:val="24"/>
                <w:szCs w:val="24"/>
              </w:rPr>
            </w:pPr>
            <w:r w:rsidRPr="00C122FA">
              <w:rPr>
                <w:sz w:val="24"/>
                <w:szCs w:val="24"/>
              </w:rPr>
              <w:t xml:space="preserve">Понимание как основа </w:t>
            </w:r>
            <w:r w:rsidR="00790132" w:rsidRPr="00C122FA">
              <w:rPr>
                <w:sz w:val="24"/>
                <w:szCs w:val="24"/>
              </w:rPr>
              <w:t>гуманитарного</w:t>
            </w:r>
            <w:r w:rsidRPr="00C122FA">
              <w:rPr>
                <w:sz w:val="24"/>
                <w:szCs w:val="24"/>
              </w:rPr>
              <w:t xml:space="preserve"> знания в работах В. Дильтея. Герменевтика в философии Э. Гуссерля, М. Хайдеггера, Х.-Г. Гадамера, П. Рикера. </w:t>
            </w:r>
          </w:p>
          <w:p w:rsidR="0068152D" w:rsidRPr="00C122FA" w:rsidRDefault="0068152D" w:rsidP="00E47DE3">
            <w:pPr>
              <w:pStyle w:val="a4"/>
              <w:jc w:val="both"/>
              <w:rPr>
                <w:color w:val="FF0000"/>
                <w:sz w:val="24"/>
                <w:szCs w:val="24"/>
              </w:rPr>
            </w:pPr>
          </w:p>
          <w:p w:rsidR="0068152D" w:rsidRPr="00C122FA" w:rsidRDefault="0068152D" w:rsidP="00E47DE3">
            <w:pPr>
              <w:pStyle w:val="a4"/>
              <w:jc w:val="both"/>
              <w:rPr>
                <w:bCs/>
                <w:color w:val="FF0000"/>
                <w:sz w:val="24"/>
                <w:szCs w:val="24"/>
              </w:rPr>
            </w:pPr>
          </w:p>
        </w:tc>
        <w:tc>
          <w:tcPr>
            <w:tcW w:w="2835" w:type="dxa"/>
          </w:tcPr>
          <w:p w:rsidR="0068152D" w:rsidRPr="00C122FA" w:rsidRDefault="0068152D" w:rsidP="004A6FB5">
            <w:pPr>
              <w:rPr>
                <w:sz w:val="24"/>
                <w:szCs w:val="24"/>
              </w:rPr>
            </w:pPr>
            <w:r w:rsidRPr="00C122FA">
              <w:rPr>
                <w:sz w:val="24"/>
                <w:szCs w:val="24"/>
              </w:rPr>
              <w:t>Работа с учебной и научно-методической литературой.</w:t>
            </w:r>
          </w:p>
          <w:p w:rsidR="0068152D" w:rsidRPr="00C122FA" w:rsidRDefault="0068152D" w:rsidP="004A6FB5">
            <w:pPr>
              <w:rPr>
                <w:sz w:val="24"/>
                <w:szCs w:val="24"/>
              </w:rPr>
            </w:pPr>
            <w:r w:rsidRPr="00C122FA">
              <w:rPr>
                <w:sz w:val="24"/>
                <w:szCs w:val="24"/>
              </w:rPr>
              <w:t>Изучение теоретического материала.</w:t>
            </w:r>
          </w:p>
          <w:p w:rsidR="0068152D" w:rsidRPr="00C122FA" w:rsidRDefault="0068152D" w:rsidP="00295EDA">
            <w:pPr>
              <w:rPr>
                <w:sz w:val="24"/>
                <w:szCs w:val="24"/>
              </w:rPr>
            </w:pPr>
            <w:r w:rsidRPr="00C122FA">
              <w:rPr>
                <w:sz w:val="24"/>
                <w:szCs w:val="24"/>
              </w:rPr>
              <w:t>Подготовка к практическим занятиям.</w:t>
            </w:r>
          </w:p>
        </w:tc>
      </w:tr>
      <w:tr w:rsidR="0068152D" w:rsidRPr="00C122FA" w:rsidTr="002C0991">
        <w:tc>
          <w:tcPr>
            <w:tcW w:w="2694" w:type="dxa"/>
          </w:tcPr>
          <w:p w:rsidR="0068152D" w:rsidRPr="00C122FA" w:rsidRDefault="0068152D" w:rsidP="00E47DE3">
            <w:pPr>
              <w:pStyle w:val="310"/>
              <w:jc w:val="left"/>
              <w:rPr>
                <w:sz w:val="24"/>
                <w:szCs w:val="24"/>
              </w:rPr>
            </w:pPr>
            <w:r w:rsidRPr="00C122FA">
              <w:rPr>
                <w:sz w:val="24"/>
                <w:szCs w:val="24"/>
              </w:rPr>
              <w:t>Тема 8. Дискурс, поструктурализм</w:t>
            </w:r>
          </w:p>
          <w:p w:rsidR="0068152D" w:rsidRPr="00C122FA" w:rsidRDefault="0068152D" w:rsidP="00E47DE3">
            <w:pPr>
              <w:pStyle w:val="a4"/>
              <w:jc w:val="left"/>
              <w:rPr>
                <w:bCs/>
                <w:color w:val="FF0000"/>
                <w:sz w:val="24"/>
                <w:szCs w:val="24"/>
              </w:rPr>
            </w:pPr>
          </w:p>
        </w:tc>
        <w:tc>
          <w:tcPr>
            <w:tcW w:w="5529" w:type="dxa"/>
          </w:tcPr>
          <w:p w:rsidR="0068152D" w:rsidRPr="00C122FA" w:rsidRDefault="0068152D" w:rsidP="003B51A6">
            <w:pPr>
              <w:pStyle w:val="310"/>
              <w:numPr>
                <w:ilvl w:val="0"/>
                <w:numId w:val="12"/>
              </w:numPr>
              <w:rPr>
                <w:sz w:val="24"/>
                <w:szCs w:val="24"/>
              </w:rPr>
            </w:pPr>
            <w:r w:rsidRPr="00C122FA">
              <w:rPr>
                <w:sz w:val="24"/>
                <w:szCs w:val="24"/>
              </w:rPr>
              <w:t xml:space="preserve">Текст, автор, язык в концепциях Р. Барта, Ю. Кристевой. </w:t>
            </w:r>
          </w:p>
          <w:p w:rsidR="0068152D" w:rsidRPr="00C122FA" w:rsidRDefault="0068152D" w:rsidP="003B51A6">
            <w:pPr>
              <w:pStyle w:val="310"/>
              <w:numPr>
                <w:ilvl w:val="0"/>
                <w:numId w:val="12"/>
              </w:numPr>
              <w:rPr>
                <w:sz w:val="24"/>
                <w:szCs w:val="24"/>
              </w:rPr>
            </w:pPr>
            <w:r w:rsidRPr="00C122FA">
              <w:rPr>
                <w:sz w:val="24"/>
                <w:szCs w:val="24"/>
              </w:rPr>
              <w:t xml:space="preserve">Понятие дискурса, типы, функции и ключевые характеристики. </w:t>
            </w:r>
          </w:p>
          <w:p w:rsidR="0068152D" w:rsidRPr="00C122FA" w:rsidRDefault="0068152D" w:rsidP="003B51A6">
            <w:pPr>
              <w:pStyle w:val="310"/>
              <w:numPr>
                <w:ilvl w:val="0"/>
                <w:numId w:val="12"/>
              </w:numPr>
              <w:rPr>
                <w:sz w:val="24"/>
                <w:szCs w:val="24"/>
              </w:rPr>
            </w:pPr>
            <w:r w:rsidRPr="00C122FA">
              <w:rPr>
                <w:sz w:val="24"/>
                <w:szCs w:val="24"/>
              </w:rPr>
              <w:t xml:space="preserve">Шизоанализ Ж. Делёза и структурный психоанализ Ж. Лакана. </w:t>
            </w:r>
          </w:p>
          <w:p w:rsidR="0068152D" w:rsidRPr="00C122FA" w:rsidRDefault="0068152D" w:rsidP="003B51A6">
            <w:pPr>
              <w:pStyle w:val="310"/>
              <w:numPr>
                <w:ilvl w:val="0"/>
                <w:numId w:val="12"/>
              </w:numPr>
              <w:rPr>
                <w:sz w:val="24"/>
                <w:szCs w:val="24"/>
              </w:rPr>
            </w:pPr>
            <w:r w:rsidRPr="00C122FA">
              <w:rPr>
                <w:sz w:val="24"/>
                <w:szCs w:val="24"/>
              </w:rPr>
              <w:t xml:space="preserve">Дискурс в политической лингвистике. </w:t>
            </w:r>
          </w:p>
          <w:p w:rsidR="0068152D" w:rsidRPr="00C122FA" w:rsidRDefault="0068152D" w:rsidP="003B51A6">
            <w:pPr>
              <w:pStyle w:val="310"/>
              <w:numPr>
                <w:ilvl w:val="0"/>
                <w:numId w:val="12"/>
              </w:numPr>
              <w:rPr>
                <w:bCs/>
                <w:sz w:val="24"/>
                <w:szCs w:val="24"/>
              </w:rPr>
            </w:pPr>
            <w:r w:rsidRPr="00C122FA">
              <w:rPr>
                <w:sz w:val="24"/>
                <w:szCs w:val="24"/>
              </w:rPr>
              <w:t xml:space="preserve">Язык и власть. </w:t>
            </w:r>
          </w:p>
          <w:p w:rsidR="0068152D" w:rsidRPr="00C122FA" w:rsidRDefault="0068152D" w:rsidP="0068152D">
            <w:pPr>
              <w:pStyle w:val="310"/>
              <w:ind w:left="720"/>
              <w:rPr>
                <w:bCs/>
                <w:sz w:val="24"/>
                <w:szCs w:val="24"/>
              </w:rPr>
            </w:pPr>
          </w:p>
        </w:tc>
        <w:tc>
          <w:tcPr>
            <w:tcW w:w="2835" w:type="dxa"/>
          </w:tcPr>
          <w:p w:rsidR="0068152D" w:rsidRPr="00C122FA" w:rsidRDefault="0068152D" w:rsidP="004A6FB5">
            <w:pPr>
              <w:rPr>
                <w:sz w:val="24"/>
                <w:szCs w:val="24"/>
              </w:rPr>
            </w:pPr>
            <w:r w:rsidRPr="00C122FA">
              <w:rPr>
                <w:sz w:val="24"/>
                <w:szCs w:val="24"/>
              </w:rPr>
              <w:t>Работа с учебной и научно-методической литературой.</w:t>
            </w:r>
          </w:p>
          <w:p w:rsidR="0068152D" w:rsidRPr="00C122FA" w:rsidRDefault="0068152D" w:rsidP="004A6FB5">
            <w:pPr>
              <w:rPr>
                <w:sz w:val="24"/>
                <w:szCs w:val="24"/>
              </w:rPr>
            </w:pPr>
            <w:r w:rsidRPr="00C122FA">
              <w:rPr>
                <w:sz w:val="24"/>
                <w:szCs w:val="24"/>
              </w:rPr>
              <w:t>Изучение теоретического материала.</w:t>
            </w:r>
          </w:p>
          <w:p w:rsidR="0068152D" w:rsidRPr="00C122FA" w:rsidRDefault="0068152D" w:rsidP="00295EDA">
            <w:pPr>
              <w:rPr>
                <w:sz w:val="24"/>
                <w:szCs w:val="24"/>
              </w:rPr>
            </w:pPr>
            <w:r w:rsidRPr="00C122FA">
              <w:rPr>
                <w:sz w:val="24"/>
                <w:szCs w:val="24"/>
              </w:rPr>
              <w:t>Подготовка к практическим занятиям.</w:t>
            </w:r>
          </w:p>
        </w:tc>
      </w:tr>
    </w:tbl>
    <w:p w:rsidR="002305AA" w:rsidRPr="00295EDA" w:rsidRDefault="002305AA" w:rsidP="002305AA">
      <w:pPr>
        <w:ind w:firstLine="709"/>
        <w:jc w:val="both"/>
      </w:pPr>
    </w:p>
    <w:p w:rsidR="008E2983" w:rsidRPr="00515616" w:rsidRDefault="0058057E" w:rsidP="0058057E">
      <w:pPr>
        <w:jc w:val="both"/>
        <w:rPr>
          <w:b/>
          <w:bCs/>
          <w:sz w:val="28"/>
          <w:szCs w:val="28"/>
        </w:rPr>
      </w:pPr>
      <w:r w:rsidRPr="00515616">
        <w:rPr>
          <w:b/>
          <w:bCs/>
          <w:sz w:val="28"/>
          <w:szCs w:val="28"/>
        </w:rPr>
        <w:t>6.2. Перечень вопросов, заданий, тем для подготовки к текущему контролю</w:t>
      </w:r>
    </w:p>
    <w:p w:rsidR="007C0165" w:rsidRPr="00515616" w:rsidRDefault="007C0165" w:rsidP="00D02FD8">
      <w:pPr>
        <w:ind w:firstLine="709"/>
        <w:jc w:val="both"/>
        <w:rPr>
          <w:sz w:val="14"/>
          <w:szCs w:val="28"/>
        </w:rPr>
      </w:pPr>
    </w:p>
    <w:p w:rsidR="007D72AF" w:rsidRPr="008366B6" w:rsidRDefault="007D72AF" w:rsidP="007D72AF">
      <w:pPr>
        <w:spacing w:after="240"/>
        <w:jc w:val="center"/>
        <w:rPr>
          <w:b/>
          <w:sz w:val="28"/>
          <w:szCs w:val="28"/>
        </w:rPr>
      </w:pPr>
      <w:r w:rsidRPr="008366B6">
        <w:rPr>
          <w:b/>
          <w:sz w:val="28"/>
          <w:szCs w:val="28"/>
        </w:rPr>
        <w:t>Примерные темы эссе</w:t>
      </w:r>
    </w:p>
    <w:p w:rsidR="007D72AF" w:rsidRPr="008366B6" w:rsidRDefault="007D72AF" w:rsidP="007D72AF">
      <w:pPr>
        <w:jc w:val="both"/>
        <w:rPr>
          <w:sz w:val="28"/>
          <w:szCs w:val="28"/>
        </w:rPr>
      </w:pPr>
      <w:r w:rsidRPr="008366B6">
        <w:rPr>
          <w:sz w:val="28"/>
          <w:szCs w:val="28"/>
        </w:rPr>
        <w:t xml:space="preserve">1. </w:t>
      </w:r>
      <w:r w:rsidR="008366B6" w:rsidRPr="008366B6">
        <w:rPr>
          <w:sz w:val="28"/>
          <w:szCs w:val="28"/>
        </w:rPr>
        <w:t xml:space="preserve">Проявление </w:t>
      </w:r>
      <w:r w:rsidR="00C839D2">
        <w:rPr>
          <w:sz w:val="28"/>
          <w:szCs w:val="28"/>
        </w:rPr>
        <w:t xml:space="preserve">бытия </w:t>
      </w:r>
      <w:r w:rsidR="008366B6" w:rsidRPr="008366B6">
        <w:rPr>
          <w:sz w:val="28"/>
          <w:szCs w:val="28"/>
        </w:rPr>
        <w:t xml:space="preserve">и сознания в концепциях философии языка </w:t>
      </w:r>
      <w:r w:rsidR="008366B6" w:rsidRPr="008366B6">
        <w:rPr>
          <w:sz w:val="28"/>
          <w:szCs w:val="28"/>
          <w:lang w:val="en-US"/>
        </w:rPr>
        <w:t>XX</w:t>
      </w:r>
      <w:r w:rsidR="00C839D2">
        <w:rPr>
          <w:sz w:val="28"/>
          <w:szCs w:val="28"/>
        </w:rPr>
        <w:t xml:space="preserve"> </w:t>
      </w:r>
      <w:r w:rsidR="008366B6" w:rsidRPr="008366B6">
        <w:rPr>
          <w:sz w:val="28"/>
          <w:szCs w:val="28"/>
        </w:rPr>
        <w:t xml:space="preserve">века. </w:t>
      </w:r>
    </w:p>
    <w:p w:rsidR="007D72AF" w:rsidRPr="008366B6" w:rsidRDefault="007D72AF" w:rsidP="007D72AF">
      <w:pPr>
        <w:jc w:val="both"/>
        <w:rPr>
          <w:sz w:val="28"/>
          <w:szCs w:val="28"/>
        </w:rPr>
      </w:pPr>
      <w:r w:rsidRPr="008366B6">
        <w:rPr>
          <w:sz w:val="28"/>
          <w:szCs w:val="28"/>
        </w:rPr>
        <w:t xml:space="preserve">2. </w:t>
      </w:r>
      <w:r w:rsidR="008366B6" w:rsidRPr="008366B6">
        <w:rPr>
          <w:sz w:val="28"/>
          <w:szCs w:val="28"/>
        </w:rPr>
        <w:t>Соотношение языка, мышления и действительности в философии постмодернизма.</w:t>
      </w:r>
    </w:p>
    <w:p w:rsidR="007D72AF" w:rsidRPr="008366B6" w:rsidRDefault="007D72AF" w:rsidP="007D72AF">
      <w:pPr>
        <w:jc w:val="both"/>
        <w:rPr>
          <w:sz w:val="28"/>
          <w:szCs w:val="28"/>
        </w:rPr>
      </w:pPr>
      <w:r w:rsidRPr="008366B6">
        <w:rPr>
          <w:sz w:val="28"/>
          <w:szCs w:val="28"/>
        </w:rPr>
        <w:t xml:space="preserve">3. </w:t>
      </w:r>
      <w:r w:rsidR="008366B6" w:rsidRPr="008366B6">
        <w:rPr>
          <w:sz w:val="28"/>
          <w:szCs w:val="28"/>
        </w:rPr>
        <w:t>Понятия «Диалог» и «Другой» в философии М.М. Бахтина.</w:t>
      </w:r>
    </w:p>
    <w:p w:rsidR="007D72AF" w:rsidRPr="008366B6" w:rsidRDefault="007D72AF" w:rsidP="007D72AF">
      <w:pPr>
        <w:jc w:val="both"/>
        <w:rPr>
          <w:sz w:val="28"/>
          <w:szCs w:val="28"/>
        </w:rPr>
      </w:pPr>
      <w:r w:rsidRPr="008366B6">
        <w:rPr>
          <w:sz w:val="28"/>
          <w:szCs w:val="28"/>
        </w:rPr>
        <w:lastRenderedPageBreak/>
        <w:t xml:space="preserve">4. </w:t>
      </w:r>
      <w:r w:rsidR="008366B6" w:rsidRPr="008366B6">
        <w:rPr>
          <w:sz w:val="28"/>
          <w:szCs w:val="28"/>
        </w:rPr>
        <w:t>Философия имени А.Ф. Лосева: ключевые идеи.</w:t>
      </w:r>
    </w:p>
    <w:p w:rsidR="007D72AF" w:rsidRPr="00CA0BC4" w:rsidRDefault="007D72AF" w:rsidP="007D72AF">
      <w:pPr>
        <w:jc w:val="both"/>
        <w:rPr>
          <w:sz w:val="28"/>
          <w:szCs w:val="28"/>
        </w:rPr>
      </w:pPr>
      <w:r w:rsidRPr="008366B6">
        <w:rPr>
          <w:sz w:val="28"/>
          <w:szCs w:val="28"/>
        </w:rPr>
        <w:t xml:space="preserve">5. </w:t>
      </w:r>
      <w:r w:rsidR="008366B6" w:rsidRPr="008366B6">
        <w:rPr>
          <w:sz w:val="28"/>
          <w:szCs w:val="28"/>
        </w:rPr>
        <w:t>Лингвофилософия</w:t>
      </w:r>
      <w:r w:rsidR="00C839D2" w:rsidRPr="00851BAB">
        <w:rPr>
          <w:sz w:val="28"/>
          <w:szCs w:val="28"/>
        </w:rPr>
        <w:t xml:space="preserve"> </w:t>
      </w:r>
      <w:r w:rsidR="008366B6" w:rsidRPr="008366B6">
        <w:rPr>
          <w:sz w:val="28"/>
          <w:szCs w:val="28"/>
        </w:rPr>
        <w:t>Ю.С. Степанова</w:t>
      </w:r>
    </w:p>
    <w:p w:rsidR="007D72AF" w:rsidRDefault="007D72AF" w:rsidP="007D72AF">
      <w:pPr>
        <w:pStyle w:val="af0"/>
        <w:tabs>
          <w:tab w:val="left" w:pos="284"/>
          <w:tab w:val="left" w:pos="426"/>
        </w:tabs>
        <w:spacing w:after="0"/>
        <w:ind w:left="0"/>
        <w:jc w:val="both"/>
        <w:rPr>
          <w:color w:val="000000"/>
          <w:sz w:val="28"/>
          <w:szCs w:val="28"/>
        </w:rPr>
      </w:pPr>
    </w:p>
    <w:p w:rsidR="007D72AF" w:rsidRPr="00CA0BC4" w:rsidRDefault="007D72AF" w:rsidP="007D72AF">
      <w:pPr>
        <w:jc w:val="center"/>
        <w:rPr>
          <w:rStyle w:val="FontStyle51"/>
          <w:b/>
          <w:bCs/>
          <w:sz w:val="28"/>
          <w:szCs w:val="28"/>
        </w:rPr>
      </w:pPr>
      <w:r w:rsidRPr="00CA0BC4">
        <w:rPr>
          <w:rStyle w:val="FontStyle51"/>
          <w:b/>
          <w:bCs/>
          <w:sz w:val="28"/>
          <w:szCs w:val="28"/>
        </w:rPr>
        <w:t>Темы для дебатов и дискуссий</w:t>
      </w:r>
    </w:p>
    <w:p w:rsidR="007D72AF" w:rsidRPr="00CA0BC4" w:rsidRDefault="008366B6" w:rsidP="003B51A6">
      <w:pPr>
        <w:pStyle w:val="a8"/>
        <w:numPr>
          <w:ilvl w:val="0"/>
          <w:numId w:val="13"/>
        </w:numPr>
        <w:jc w:val="both"/>
        <w:rPr>
          <w:rStyle w:val="FontStyle51"/>
          <w:sz w:val="28"/>
          <w:szCs w:val="28"/>
        </w:rPr>
      </w:pPr>
      <w:r w:rsidRPr="00CA0BC4">
        <w:rPr>
          <w:rStyle w:val="FontStyle51"/>
          <w:sz w:val="28"/>
          <w:szCs w:val="28"/>
        </w:rPr>
        <w:t>Что первично: язык или сознание?</w:t>
      </w:r>
    </w:p>
    <w:p w:rsidR="008366B6" w:rsidRPr="00CA0BC4" w:rsidRDefault="008366B6" w:rsidP="00C122FA">
      <w:pPr>
        <w:pStyle w:val="a8"/>
        <w:numPr>
          <w:ilvl w:val="0"/>
          <w:numId w:val="13"/>
        </w:numPr>
        <w:jc w:val="both"/>
        <w:rPr>
          <w:rStyle w:val="FontStyle51"/>
          <w:sz w:val="28"/>
          <w:szCs w:val="28"/>
        </w:rPr>
      </w:pPr>
      <w:r w:rsidRPr="00CA0BC4">
        <w:rPr>
          <w:rStyle w:val="FontStyle51"/>
          <w:sz w:val="28"/>
          <w:szCs w:val="28"/>
        </w:rPr>
        <w:t>Существуют ли проблемы межкульутрной коммуникации: язык - дух народа?</w:t>
      </w:r>
    </w:p>
    <w:p w:rsidR="008366B6" w:rsidRPr="00CA0BC4" w:rsidRDefault="00CA0BC4" w:rsidP="00C122FA">
      <w:pPr>
        <w:pStyle w:val="a8"/>
        <w:numPr>
          <w:ilvl w:val="0"/>
          <w:numId w:val="13"/>
        </w:numPr>
        <w:jc w:val="both"/>
        <w:rPr>
          <w:rStyle w:val="FontStyle51"/>
          <w:sz w:val="28"/>
          <w:szCs w:val="28"/>
        </w:rPr>
      </w:pPr>
      <w:r w:rsidRPr="00CA0BC4">
        <w:rPr>
          <w:rStyle w:val="FontStyle51"/>
          <w:sz w:val="28"/>
          <w:szCs w:val="28"/>
        </w:rPr>
        <w:t>Проблема сохранения разнообразия языков в мире, экология языка.</w:t>
      </w:r>
    </w:p>
    <w:p w:rsidR="00CA0BC4" w:rsidRPr="00CA0BC4" w:rsidRDefault="00CA0BC4" w:rsidP="00C122FA">
      <w:pPr>
        <w:pStyle w:val="a8"/>
        <w:numPr>
          <w:ilvl w:val="0"/>
          <w:numId w:val="13"/>
        </w:numPr>
        <w:jc w:val="both"/>
        <w:rPr>
          <w:rStyle w:val="FontStyle51"/>
          <w:sz w:val="28"/>
          <w:szCs w:val="28"/>
        </w:rPr>
      </w:pPr>
      <w:r w:rsidRPr="00CA0BC4">
        <w:rPr>
          <w:rStyle w:val="FontStyle51"/>
          <w:sz w:val="28"/>
          <w:szCs w:val="28"/>
        </w:rPr>
        <w:t>Кто я: реалист, номиналист или концептуалист?</w:t>
      </w:r>
    </w:p>
    <w:p w:rsidR="007D72AF" w:rsidRPr="006D690C" w:rsidRDefault="007D72AF" w:rsidP="00C122FA">
      <w:pPr>
        <w:pStyle w:val="ab"/>
        <w:spacing w:before="0" w:beforeAutospacing="0" w:after="0" w:afterAutospacing="0"/>
        <w:contextualSpacing/>
      </w:pPr>
    </w:p>
    <w:p w:rsidR="003C0393" w:rsidRPr="00C122FA" w:rsidRDefault="00C122FA" w:rsidP="00C122FA">
      <w:pPr>
        <w:contextualSpacing/>
        <w:jc w:val="both"/>
        <w:rPr>
          <w:sz w:val="28"/>
          <w:szCs w:val="28"/>
        </w:rPr>
      </w:pPr>
      <w:r>
        <w:rPr>
          <w:sz w:val="28"/>
          <w:szCs w:val="28"/>
        </w:rPr>
        <w:tab/>
      </w:r>
      <w:r w:rsidR="003C0393" w:rsidRPr="00583C6E">
        <w:rPr>
          <w:sz w:val="28"/>
          <w:szCs w:val="28"/>
        </w:rPr>
        <w:t>Критерии балльной оценки различных форм текущего контроля успеваемости содержатся в соответствую</w:t>
      </w:r>
      <w:r>
        <w:rPr>
          <w:sz w:val="28"/>
          <w:szCs w:val="28"/>
        </w:rPr>
        <w:t>щих методических рекомендациях Д</w:t>
      </w:r>
      <w:r w:rsidR="003C0393" w:rsidRPr="00583C6E">
        <w:rPr>
          <w:sz w:val="28"/>
          <w:szCs w:val="28"/>
        </w:rPr>
        <w:t>епартамента</w:t>
      </w:r>
      <w:r>
        <w:rPr>
          <w:sz w:val="28"/>
          <w:szCs w:val="28"/>
        </w:rPr>
        <w:t xml:space="preserve"> гуманитарных наук.</w:t>
      </w:r>
    </w:p>
    <w:p w:rsidR="00A17084" w:rsidRPr="003C0393" w:rsidRDefault="00A17084" w:rsidP="00C122FA">
      <w:pPr>
        <w:pStyle w:val="a8"/>
        <w:ind w:left="502"/>
        <w:rPr>
          <w:color w:val="FF0000"/>
        </w:rPr>
      </w:pPr>
    </w:p>
    <w:p w:rsidR="007D72AF" w:rsidRDefault="007D72AF" w:rsidP="007D72AF">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7D72AF" w:rsidRPr="00F06119" w:rsidRDefault="007D72AF" w:rsidP="007D72AF">
      <w:pPr>
        <w:ind w:firstLine="709"/>
        <w:jc w:val="both"/>
        <w:rPr>
          <w:sz w:val="28"/>
          <w:szCs w:val="28"/>
        </w:rPr>
      </w:pPr>
      <w:bookmarkStart w:id="22" w:name="_Toc449699547"/>
      <w:bookmarkStart w:id="23" w:name="_Toc478806452"/>
      <w:bookmarkStart w:id="24" w:name="_Toc494895890"/>
      <w:bookmarkStart w:id="25" w:name="_Toc495493707"/>
      <w:r w:rsidRPr="00F0611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rsidR="007D72AF" w:rsidRDefault="007D72AF" w:rsidP="007D72AF">
      <w:pPr>
        <w:jc w:val="both"/>
        <w:rPr>
          <w:shd w:val="clear" w:color="auto" w:fill="FFFFFF"/>
        </w:rPr>
      </w:pPr>
    </w:p>
    <w:p w:rsidR="007D72AF" w:rsidRDefault="007D72AF" w:rsidP="007D72AF">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7D72AF" w:rsidRPr="00BC6151" w:rsidRDefault="007D72AF" w:rsidP="007D72AF">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7D72AF" w:rsidRPr="007B43AB" w:rsidRDefault="007D72AF" w:rsidP="007D72AF">
      <w:pPr>
        <w:spacing w:after="160" w:line="259" w:lineRule="auto"/>
        <w:ind w:firstLine="709"/>
        <w:contextualSpacing/>
        <w:jc w:val="both"/>
        <w:rPr>
          <w:b/>
          <w:color w:val="FF0000"/>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7D72AF" w:rsidRPr="00C122FA" w:rsidTr="00E47DE3">
        <w:trPr>
          <w:trHeight w:val="387"/>
        </w:trPr>
        <w:tc>
          <w:tcPr>
            <w:tcW w:w="3256" w:type="dxa"/>
            <w:shd w:val="clear" w:color="auto" w:fill="auto"/>
          </w:tcPr>
          <w:p w:rsidR="007D72AF" w:rsidRPr="00C122FA" w:rsidRDefault="007D72AF" w:rsidP="00E47DE3">
            <w:pPr>
              <w:widowControl w:val="0"/>
              <w:ind w:right="45"/>
              <w:jc w:val="center"/>
              <w:rPr>
                <w:b/>
                <w:iCs/>
                <w:u w:val="single"/>
              </w:rPr>
            </w:pPr>
            <w:r w:rsidRPr="00C122FA">
              <w:rPr>
                <w:b/>
                <w:iCs/>
                <w:u w:val="single"/>
              </w:rPr>
              <w:t>компетенция</w:t>
            </w:r>
          </w:p>
        </w:tc>
        <w:tc>
          <w:tcPr>
            <w:tcW w:w="7326" w:type="dxa"/>
            <w:shd w:val="clear" w:color="auto" w:fill="auto"/>
          </w:tcPr>
          <w:p w:rsidR="007D72AF" w:rsidRPr="00C122FA" w:rsidRDefault="007D72AF" w:rsidP="00873BCE">
            <w:pPr>
              <w:widowControl w:val="0"/>
              <w:ind w:right="45"/>
              <w:jc w:val="center"/>
              <w:rPr>
                <w:b/>
                <w:iCs/>
                <w:u w:val="single"/>
              </w:rPr>
            </w:pPr>
            <w:r w:rsidRPr="00C122FA">
              <w:rPr>
                <w:b/>
                <w:iCs/>
                <w:u w:val="single"/>
              </w:rPr>
              <w:t>типовые задания</w:t>
            </w:r>
          </w:p>
        </w:tc>
      </w:tr>
      <w:tr w:rsidR="007D72AF" w:rsidRPr="00C122FA" w:rsidTr="00E47DE3">
        <w:trPr>
          <w:trHeight w:val="387"/>
        </w:trPr>
        <w:tc>
          <w:tcPr>
            <w:tcW w:w="3256" w:type="dxa"/>
            <w:shd w:val="clear" w:color="auto" w:fill="auto"/>
          </w:tcPr>
          <w:p w:rsidR="007D72AF" w:rsidRPr="00C122FA" w:rsidRDefault="007D72AF" w:rsidP="00E47DE3">
            <w:pPr>
              <w:widowControl w:val="0"/>
              <w:ind w:right="45"/>
              <w:jc w:val="both"/>
              <w:rPr>
                <w:b/>
                <w:iCs/>
                <w:u w:val="single"/>
              </w:rPr>
            </w:pPr>
            <w:r w:rsidRPr="00C122FA">
              <w:t>Способен осуществлять деловую коммуникацию в устной и письменной формах на государственном языке Российской Федерации и иностранном (ых) языке (ах) (УК-4)</w:t>
            </w:r>
          </w:p>
        </w:tc>
        <w:tc>
          <w:tcPr>
            <w:tcW w:w="7326" w:type="dxa"/>
            <w:shd w:val="clear" w:color="auto" w:fill="auto"/>
          </w:tcPr>
          <w:p w:rsidR="00BD699B" w:rsidRPr="001C0376" w:rsidRDefault="00174A76" w:rsidP="00BD699B">
            <w:pPr>
              <w:contextualSpacing/>
              <w:jc w:val="both"/>
            </w:pPr>
            <w:r w:rsidRPr="00C122FA">
              <w:t xml:space="preserve">1. </w:t>
            </w:r>
            <w:r w:rsidR="00BD699B" w:rsidRPr="001C0376">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174A76" w:rsidRPr="001C0376" w:rsidRDefault="00174A76" w:rsidP="002F78A8">
            <w:pPr>
              <w:tabs>
                <w:tab w:val="left" w:pos="0"/>
              </w:tabs>
              <w:jc w:val="both"/>
            </w:pPr>
          </w:p>
          <w:p w:rsidR="007D72AF" w:rsidRPr="001C0376" w:rsidRDefault="007D72AF" w:rsidP="00873BCE">
            <w:pPr>
              <w:widowControl w:val="0"/>
              <w:ind w:right="45"/>
              <w:jc w:val="center"/>
              <w:rPr>
                <w:b/>
                <w:iCs/>
              </w:rPr>
            </w:pPr>
            <w:r w:rsidRPr="001C0376">
              <w:rPr>
                <w:b/>
                <w:iCs/>
              </w:rPr>
              <w:t>Задание</w:t>
            </w:r>
          </w:p>
          <w:p w:rsidR="007D72AF" w:rsidRPr="001C0376" w:rsidRDefault="007D72AF" w:rsidP="002F78A8">
            <w:pPr>
              <w:widowControl w:val="0"/>
              <w:ind w:right="45"/>
              <w:jc w:val="both"/>
              <w:rPr>
                <w:bCs/>
                <w:iCs/>
              </w:rPr>
            </w:pPr>
            <w:r w:rsidRPr="001C0376">
              <w:rPr>
                <w:bCs/>
                <w:iCs/>
              </w:rPr>
              <w:t xml:space="preserve">Используя философскую терминологию и </w:t>
            </w:r>
            <w:r w:rsidR="00CA0BC4" w:rsidRPr="001C0376">
              <w:rPr>
                <w:bCs/>
                <w:iCs/>
              </w:rPr>
              <w:t>полученные знания по теме, подготовьте</w:t>
            </w:r>
            <w:r w:rsidRPr="001C0376">
              <w:rPr>
                <w:bCs/>
                <w:iCs/>
              </w:rPr>
              <w:t xml:space="preserve">составьте текст выступления </w:t>
            </w:r>
            <w:r w:rsidR="00CA0BC4" w:rsidRPr="001C0376">
              <w:rPr>
                <w:bCs/>
                <w:iCs/>
              </w:rPr>
              <w:t xml:space="preserve">и презентацию </w:t>
            </w:r>
            <w:r w:rsidRPr="001C0376">
              <w:rPr>
                <w:bCs/>
                <w:iCs/>
              </w:rPr>
              <w:t>на заданную тему.</w:t>
            </w:r>
            <w:r w:rsidR="00CA0BC4" w:rsidRPr="001C0376">
              <w:rPr>
                <w:bCs/>
                <w:iCs/>
              </w:rPr>
              <w:t xml:space="preserve"> Выступите с докладом перед аудиторией.</w:t>
            </w:r>
          </w:p>
          <w:p w:rsidR="00CA0BC4" w:rsidRPr="001C0376" w:rsidRDefault="00CA0BC4" w:rsidP="002F78A8">
            <w:pPr>
              <w:widowControl w:val="0"/>
              <w:ind w:right="45"/>
              <w:jc w:val="both"/>
              <w:rPr>
                <w:bCs/>
                <w:iCs/>
              </w:rPr>
            </w:pPr>
          </w:p>
          <w:p w:rsidR="00174A76" w:rsidRPr="001C0376" w:rsidRDefault="00174A76" w:rsidP="002F78A8">
            <w:pPr>
              <w:widowControl w:val="0"/>
              <w:ind w:right="45"/>
              <w:jc w:val="both"/>
              <w:rPr>
                <w:b/>
                <w:iCs/>
              </w:rPr>
            </w:pPr>
            <w:r w:rsidRPr="001C0376">
              <w:rPr>
                <w:bCs/>
                <w:iCs/>
              </w:rPr>
              <w:t xml:space="preserve">2. </w:t>
            </w:r>
            <w:r w:rsidR="00BD699B" w:rsidRPr="001C0376">
              <w:t xml:space="preserve">Ведет деловую переписку, учитывая   особенности официально- делового стиля и речевого этикета. </w:t>
            </w:r>
          </w:p>
          <w:p w:rsidR="00174A76" w:rsidRPr="001C0376" w:rsidRDefault="00174A76" w:rsidP="002F78A8">
            <w:pPr>
              <w:widowControl w:val="0"/>
              <w:ind w:right="45"/>
              <w:jc w:val="center"/>
              <w:rPr>
                <w:b/>
                <w:iCs/>
              </w:rPr>
            </w:pPr>
            <w:r w:rsidRPr="001C0376">
              <w:rPr>
                <w:b/>
                <w:iCs/>
              </w:rPr>
              <w:t>Задание</w:t>
            </w:r>
          </w:p>
          <w:p w:rsidR="00174A76" w:rsidRPr="001C0376" w:rsidRDefault="00174A76" w:rsidP="002F78A8">
            <w:pPr>
              <w:tabs>
                <w:tab w:val="left" w:pos="0"/>
              </w:tabs>
              <w:jc w:val="both"/>
            </w:pPr>
            <w:r w:rsidRPr="001C0376">
              <w:t xml:space="preserve">Подготовьте </w:t>
            </w:r>
            <w:r w:rsidR="00512DD3" w:rsidRPr="001C0376">
              <w:t xml:space="preserve">рецензию на статью по заданной тему, а также сопроводительное письмо в редакцию для ее рассмотрения.  </w:t>
            </w:r>
          </w:p>
          <w:p w:rsidR="00512DD3" w:rsidRPr="001C0376" w:rsidRDefault="00512DD3" w:rsidP="002F78A8">
            <w:pPr>
              <w:tabs>
                <w:tab w:val="left" w:pos="0"/>
              </w:tabs>
              <w:jc w:val="both"/>
            </w:pPr>
          </w:p>
          <w:p w:rsidR="00BD699B" w:rsidRPr="001C0376" w:rsidRDefault="00174A76" w:rsidP="00BD699B">
            <w:pPr>
              <w:contextualSpacing/>
              <w:jc w:val="both"/>
            </w:pPr>
            <w:r w:rsidRPr="001C0376">
              <w:t xml:space="preserve">3. </w:t>
            </w:r>
            <w:r w:rsidR="00BD699B" w:rsidRPr="001C0376">
              <w:t>Ведет деловые переговоры на государственном языке Российской Федерации.</w:t>
            </w:r>
          </w:p>
          <w:p w:rsidR="00174A76" w:rsidRPr="00C122FA" w:rsidRDefault="00174A76" w:rsidP="002F78A8">
            <w:pPr>
              <w:tabs>
                <w:tab w:val="left" w:pos="0"/>
              </w:tabs>
              <w:jc w:val="both"/>
            </w:pPr>
          </w:p>
          <w:p w:rsidR="00512DD3" w:rsidRPr="00C122FA" w:rsidRDefault="00512DD3" w:rsidP="002F78A8">
            <w:pPr>
              <w:widowControl w:val="0"/>
              <w:ind w:right="45"/>
              <w:jc w:val="center"/>
              <w:rPr>
                <w:b/>
                <w:iCs/>
              </w:rPr>
            </w:pPr>
            <w:r w:rsidRPr="00C122FA">
              <w:rPr>
                <w:b/>
                <w:iCs/>
              </w:rPr>
              <w:t>Задание</w:t>
            </w:r>
          </w:p>
          <w:p w:rsidR="00512DD3" w:rsidRPr="00C122FA" w:rsidRDefault="00512DD3" w:rsidP="002F78A8">
            <w:pPr>
              <w:tabs>
                <w:tab w:val="left" w:pos="0"/>
              </w:tabs>
              <w:jc w:val="both"/>
            </w:pPr>
            <w:r w:rsidRPr="00C122FA">
              <w:t xml:space="preserve">Опишите стратегии переговорного процесса с использованием </w:t>
            </w:r>
            <w:r w:rsidRPr="00C122FA">
              <w:lastRenderedPageBreak/>
              <w:t xml:space="preserve">риторических приемов, а также основ оратоского мастерства, предложенных древнегреческими философами. </w:t>
            </w:r>
          </w:p>
          <w:p w:rsidR="002F78A8" w:rsidRPr="00C122FA" w:rsidRDefault="002F78A8" w:rsidP="002F78A8">
            <w:pPr>
              <w:tabs>
                <w:tab w:val="left" w:pos="0"/>
              </w:tabs>
              <w:jc w:val="both"/>
            </w:pPr>
          </w:p>
          <w:p w:rsidR="00BD699B" w:rsidRPr="001C0376" w:rsidRDefault="00174A76" w:rsidP="00BD699B">
            <w:pPr>
              <w:contextualSpacing/>
              <w:jc w:val="both"/>
            </w:pPr>
            <w:r w:rsidRPr="00C122FA">
              <w:t xml:space="preserve">4. </w:t>
            </w:r>
            <w:r w:rsidR="00BD699B" w:rsidRPr="001C0376">
              <w:t>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2F78A8" w:rsidRPr="001C0376" w:rsidRDefault="002F78A8" w:rsidP="002F78A8">
            <w:pPr>
              <w:widowControl w:val="0"/>
              <w:ind w:right="45"/>
              <w:jc w:val="center"/>
              <w:rPr>
                <w:b/>
                <w:iCs/>
              </w:rPr>
            </w:pPr>
          </w:p>
          <w:p w:rsidR="002F78A8" w:rsidRPr="001C0376" w:rsidRDefault="002F78A8" w:rsidP="002F78A8">
            <w:pPr>
              <w:widowControl w:val="0"/>
              <w:ind w:right="45"/>
              <w:jc w:val="center"/>
              <w:rPr>
                <w:b/>
                <w:iCs/>
              </w:rPr>
            </w:pPr>
            <w:r w:rsidRPr="001C0376">
              <w:rPr>
                <w:b/>
                <w:iCs/>
              </w:rPr>
              <w:t>Задание</w:t>
            </w:r>
          </w:p>
          <w:p w:rsidR="00174A76" w:rsidRPr="001C0376" w:rsidRDefault="00D43D5A" w:rsidP="002F78A8">
            <w:pPr>
              <w:tabs>
                <w:tab w:val="left" w:pos="0"/>
              </w:tabs>
              <w:jc w:val="both"/>
            </w:pPr>
            <w:r w:rsidRPr="001C0376">
              <w:t>Подготовьте текст выступления и слайды презентации, использую информационно-коммуникативные ресурсы.</w:t>
            </w:r>
          </w:p>
          <w:p w:rsidR="00D43D5A" w:rsidRPr="001C0376" w:rsidRDefault="00D43D5A" w:rsidP="002F78A8">
            <w:pPr>
              <w:tabs>
                <w:tab w:val="left" w:pos="0"/>
              </w:tabs>
              <w:jc w:val="both"/>
            </w:pPr>
          </w:p>
          <w:p w:rsidR="00BD699B" w:rsidRPr="001C0376" w:rsidRDefault="00174A76" w:rsidP="00BD699B">
            <w:pPr>
              <w:contextualSpacing/>
              <w:jc w:val="both"/>
            </w:pPr>
            <w:r w:rsidRPr="001C0376">
              <w:t xml:space="preserve">5. </w:t>
            </w:r>
            <w:r w:rsidR="00BD699B" w:rsidRPr="001C0376">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43D5A" w:rsidRPr="001C0376" w:rsidRDefault="00D43D5A" w:rsidP="002F78A8">
            <w:pPr>
              <w:tabs>
                <w:tab w:val="left" w:pos="0"/>
              </w:tabs>
              <w:jc w:val="both"/>
            </w:pPr>
          </w:p>
          <w:p w:rsidR="00D43D5A" w:rsidRPr="001C0376" w:rsidRDefault="00D43D5A" w:rsidP="00D43D5A">
            <w:pPr>
              <w:widowControl w:val="0"/>
              <w:ind w:right="45"/>
              <w:jc w:val="center"/>
              <w:rPr>
                <w:b/>
                <w:iCs/>
              </w:rPr>
            </w:pPr>
            <w:r w:rsidRPr="001C0376">
              <w:rPr>
                <w:b/>
                <w:iCs/>
              </w:rPr>
              <w:t>Задание</w:t>
            </w:r>
          </w:p>
          <w:p w:rsidR="00D43D5A" w:rsidRPr="001C0376" w:rsidRDefault="00D43D5A" w:rsidP="002F78A8">
            <w:pPr>
              <w:tabs>
                <w:tab w:val="left" w:pos="0"/>
              </w:tabs>
              <w:jc w:val="both"/>
            </w:pPr>
            <w:r w:rsidRPr="001C0376">
              <w:t xml:space="preserve">Подготовьте выступления, в котором буду описаны результаты научного исследования для презентации на международной конференции. </w:t>
            </w:r>
          </w:p>
          <w:p w:rsidR="00D43D5A" w:rsidRPr="001C0376" w:rsidRDefault="00D43D5A" w:rsidP="00D43D5A">
            <w:pPr>
              <w:widowControl w:val="0"/>
              <w:ind w:right="45"/>
              <w:jc w:val="center"/>
              <w:rPr>
                <w:b/>
                <w:iCs/>
              </w:rPr>
            </w:pPr>
          </w:p>
          <w:p w:rsidR="00174A76" w:rsidRPr="001C0376" w:rsidRDefault="00174A76" w:rsidP="002F78A8">
            <w:pPr>
              <w:tabs>
                <w:tab w:val="left" w:pos="0"/>
              </w:tabs>
              <w:jc w:val="both"/>
            </w:pPr>
            <w:r w:rsidRPr="001C0376">
              <w:t xml:space="preserve">6. </w:t>
            </w:r>
            <w:r w:rsidR="00BD699B" w:rsidRPr="001C0376">
              <w:t xml:space="preserve">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D43D5A" w:rsidRPr="001C0376" w:rsidRDefault="00D43D5A" w:rsidP="00D43D5A">
            <w:pPr>
              <w:widowControl w:val="0"/>
              <w:ind w:right="45"/>
              <w:jc w:val="center"/>
              <w:rPr>
                <w:b/>
                <w:iCs/>
              </w:rPr>
            </w:pPr>
            <w:r w:rsidRPr="001C0376">
              <w:rPr>
                <w:b/>
                <w:iCs/>
              </w:rPr>
              <w:t>Задание</w:t>
            </w:r>
          </w:p>
          <w:p w:rsidR="00D43D5A" w:rsidRPr="001C0376" w:rsidRDefault="00D43D5A" w:rsidP="002F78A8">
            <w:pPr>
              <w:tabs>
                <w:tab w:val="left" w:pos="0"/>
              </w:tabs>
              <w:jc w:val="both"/>
            </w:pPr>
            <w:r w:rsidRPr="001C0376">
              <w:t xml:space="preserve">Подготовьте перевод аннотации к научным статьям, предложенным по теме исследования. </w:t>
            </w:r>
          </w:p>
          <w:p w:rsidR="00D43D5A" w:rsidRPr="001C0376" w:rsidRDefault="00D43D5A" w:rsidP="002F78A8">
            <w:pPr>
              <w:tabs>
                <w:tab w:val="left" w:pos="0"/>
              </w:tabs>
              <w:jc w:val="both"/>
            </w:pPr>
          </w:p>
          <w:p w:rsidR="00BD699B" w:rsidRPr="001C0376" w:rsidRDefault="00174A76" w:rsidP="00BD699B">
            <w:pPr>
              <w:contextualSpacing/>
              <w:jc w:val="both"/>
            </w:pPr>
            <w:r w:rsidRPr="001C0376">
              <w:t xml:space="preserve">7. </w:t>
            </w:r>
            <w:r w:rsidR="00BD699B" w:rsidRPr="001C0376">
              <w:t>Использует приемы публичной речи и делового и профессионального дискурса на иностранном языке.</w:t>
            </w:r>
          </w:p>
          <w:p w:rsidR="000B6513" w:rsidRPr="001C0376" w:rsidRDefault="000B6513" w:rsidP="002F78A8">
            <w:pPr>
              <w:tabs>
                <w:tab w:val="left" w:pos="0"/>
              </w:tabs>
              <w:jc w:val="both"/>
            </w:pPr>
          </w:p>
          <w:p w:rsidR="000B6513" w:rsidRPr="001C0376" w:rsidRDefault="000B6513" w:rsidP="000B6513">
            <w:pPr>
              <w:widowControl w:val="0"/>
              <w:ind w:right="45"/>
              <w:jc w:val="center"/>
              <w:rPr>
                <w:b/>
                <w:iCs/>
              </w:rPr>
            </w:pPr>
            <w:r w:rsidRPr="001C0376">
              <w:rPr>
                <w:b/>
                <w:iCs/>
              </w:rPr>
              <w:t>Задание</w:t>
            </w:r>
          </w:p>
          <w:p w:rsidR="000B6513" w:rsidRPr="001C0376" w:rsidRDefault="000B6513" w:rsidP="002F78A8">
            <w:pPr>
              <w:tabs>
                <w:tab w:val="left" w:pos="0"/>
              </w:tabs>
              <w:jc w:val="both"/>
            </w:pPr>
            <w:r w:rsidRPr="001C0376">
              <w:t xml:space="preserve">Подготовьте выступление от вашей команды для участия в студенческих дебатах на иностранном языке. </w:t>
            </w:r>
          </w:p>
          <w:p w:rsidR="000B6513" w:rsidRPr="001C0376" w:rsidRDefault="000B6513" w:rsidP="002F78A8">
            <w:pPr>
              <w:tabs>
                <w:tab w:val="left" w:pos="0"/>
              </w:tabs>
              <w:jc w:val="both"/>
            </w:pPr>
          </w:p>
          <w:p w:rsidR="00BD699B" w:rsidRPr="001C0376" w:rsidRDefault="00174A76" w:rsidP="00BD699B">
            <w:pPr>
              <w:contextualSpacing/>
              <w:jc w:val="both"/>
            </w:pPr>
            <w:r w:rsidRPr="001C0376">
              <w:t xml:space="preserve">8. </w:t>
            </w:r>
            <w:r w:rsidR="00BD699B" w:rsidRPr="001C0376">
              <w:t>Демонстрирует владения основами академической коммуникации и речевого этикета изучаемого иностранного языка.</w:t>
            </w:r>
          </w:p>
          <w:p w:rsidR="000B6513" w:rsidRPr="00BD699B" w:rsidRDefault="000B6513" w:rsidP="002F78A8">
            <w:pPr>
              <w:tabs>
                <w:tab w:val="left" w:pos="0"/>
              </w:tabs>
              <w:jc w:val="both"/>
              <w:rPr>
                <w:color w:val="FF0000"/>
              </w:rPr>
            </w:pPr>
          </w:p>
          <w:p w:rsidR="000B6513" w:rsidRPr="00C122FA" w:rsidRDefault="000B6513" w:rsidP="000B6513">
            <w:pPr>
              <w:widowControl w:val="0"/>
              <w:ind w:right="45"/>
              <w:jc w:val="center"/>
              <w:rPr>
                <w:b/>
                <w:iCs/>
              </w:rPr>
            </w:pPr>
            <w:r w:rsidRPr="00C122FA">
              <w:rPr>
                <w:b/>
                <w:iCs/>
              </w:rPr>
              <w:t>Задание</w:t>
            </w:r>
          </w:p>
          <w:p w:rsidR="000B6513" w:rsidRPr="00C122FA" w:rsidRDefault="000B6513" w:rsidP="002F78A8">
            <w:pPr>
              <w:tabs>
                <w:tab w:val="left" w:pos="0"/>
              </w:tabs>
              <w:jc w:val="both"/>
            </w:pPr>
            <w:r w:rsidRPr="00C122FA">
              <w:t xml:space="preserve">Представьте анализ дебатов между предложенными исследователями, отметьте используемые речевые формы, случае нарушения этикетных норм. </w:t>
            </w:r>
          </w:p>
          <w:p w:rsidR="000B6513" w:rsidRPr="00C122FA" w:rsidRDefault="000B6513" w:rsidP="002F78A8">
            <w:pPr>
              <w:tabs>
                <w:tab w:val="left" w:pos="0"/>
              </w:tabs>
              <w:jc w:val="both"/>
            </w:pPr>
          </w:p>
          <w:p w:rsidR="00BD699B" w:rsidRPr="001C0376" w:rsidRDefault="00174A76" w:rsidP="000B6513">
            <w:pPr>
              <w:widowControl w:val="0"/>
              <w:ind w:right="45"/>
              <w:jc w:val="center"/>
            </w:pPr>
            <w:r w:rsidRPr="00C122FA">
              <w:t xml:space="preserve">9. </w:t>
            </w:r>
            <w:r w:rsidR="00BD699B" w:rsidRPr="001C0376">
              <w:t>Грамотно и эффективно пользуется иноязычными источниками информации.</w:t>
            </w:r>
          </w:p>
          <w:p w:rsidR="000B6513" w:rsidRPr="001C0376" w:rsidRDefault="000B6513" w:rsidP="000B6513">
            <w:pPr>
              <w:widowControl w:val="0"/>
              <w:ind w:right="45"/>
              <w:jc w:val="center"/>
              <w:rPr>
                <w:b/>
                <w:iCs/>
              </w:rPr>
            </w:pPr>
            <w:r w:rsidRPr="001C0376">
              <w:rPr>
                <w:b/>
                <w:iCs/>
              </w:rPr>
              <w:t>Задание</w:t>
            </w:r>
          </w:p>
          <w:p w:rsidR="000B6513" w:rsidRPr="001C0376" w:rsidRDefault="000B6513" w:rsidP="002F78A8">
            <w:pPr>
              <w:jc w:val="both"/>
            </w:pPr>
            <w:r w:rsidRPr="001C0376">
              <w:t xml:space="preserve">Прочитайте научную статью на иностранном языке, отметьте региональные, национальные, исторические и иные характеристики изложенной информации в тексте. </w:t>
            </w:r>
          </w:p>
          <w:p w:rsidR="000B6513" w:rsidRPr="001C0376" w:rsidRDefault="000B6513" w:rsidP="002F78A8">
            <w:pPr>
              <w:jc w:val="both"/>
            </w:pPr>
            <w:r w:rsidRPr="001C0376">
              <w:t xml:space="preserve">  </w:t>
            </w:r>
          </w:p>
          <w:p w:rsidR="00BD699B" w:rsidRPr="00BD699B" w:rsidRDefault="00BD699B" w:rsidP="00BD699B">
            <w:pPr>
              <w:widowControl w:val="0"/>
              <w:ind w:right="45"/>
              <w:rPr>
                <w:color w:val="FF0000"/>
              </w:rPr>
            </w:pPr>
            <w:r w:rsidRPr="001C0376">
              <w:t>10.Продуцирует на иностранном языке письменные речевые произведения в соответствии с коммуникативной задачей</w:t>
            </w:r>
            <w:r w:rsidRPr="00BD699B">
              <w:rPr>
                <w:color w:val="FF0000"/>
              </w:rPr>
              <w:t>.</w:t>
            </w:r>
          </w:p>
          <w:p w:rsidR="000B6513" w:rsidRPr="00BD699B" w:rsidRDefault="000B6513" w:rsidP="00BD699B">
            <w:pPr>
              <w:pStyle w:val="a8"/>
              <w:widowControl w:val="0"/>
              <w:ind w:left="502" w:right="45"/>
              <w:jc w:val="center"/>
              <w:rPr>
                <w:b/>
                <w:iCs/>
              </w:rPr>
            </w:pPr>
            <w:r w:rsidRPr="00BD699B">
              <w:rPr>
                <w:b/>
                <w:iCs/>
              </w:rPr>
              <w:t>Задание</w:t>
            </w:r>
          </w:p>
          <w:p w:rsidR="000B6513" w:rsidRPr="00C122FA" w:rsidRDefault="000B6513" w:rsidP="002F78A8">
            <w:pPr>
              <w:tabs>
                <w:tab w:val="left" w:pos="0"/>
              </w:tabs>
              <w:jc w:val="both"/>
            </w:pPr>
            <w:r w:rsidRPr="00C122FA">
              <w:lastRenderedPageBreak/>
              <w:t xml:space="preserve">Полготовьте развернутую аннотацию научных статей по выбранной теме на иностранном языке. </w:t>
            </w:r>
          </w:p>
          <w:p w:rsidR="00174A76" w:rsidRPr="00C122FA" w:rsidRDefault="00174A76" w:rsidP="002F78A8">
            <w:pPr>
              <w:widowControl w:val="0"/>
              <w:ind w:right="45"/>
              <w:jc w:val="both"/>
              <w:rPr>
                <w:bCs/>
                <w:iCs/>
              </w:rPr>
            </w:pPr>
          </w:p>
          <w:p w:rsidR="00CA0BC4" w:rsidRPr="00C122FA" w:rsidRDefault="00CA0BC4" w:rsidP="002F78A8">
            <w:pPr>
              <w:widowControl w:val="0"/>
              <w:ind w:right="45"/>
              <w:jc w:val="both"/>
              <w:rPr>
                <w:bCs/>
                <w:iCs/>
              </w:rPr>
            </w:pPr>
          </w:p>
        </w:tc>
      </w:tr>
      <w:tr w:rsidR="007D72AF" w:rsidRPr="00C122FA" w:rsidTr="00E47DE3">
        <w:tc>
          <w:tcPr>
            <w:tcW w:w="3256" w:type="dxa"/>
            <w:shd w:val="clear" w:color="auto" w:fill="auto"/>
          </w:tcPr>
          <w:p w:rsidR="007D72AF" w:rsidRPr="00C122FA" w:rsidRDefault="007D72AF" w:rsidP="00E47DE3">
            <w:pPr>
              <w:widowControl w:val="0"/>
              <w:ind w:right="45"/>
              <w:jc w:val="both"/>
              <w:rPr>
                <w:iCs/>
              </w:rPr>
            </w:pPr>
            <w:r w:rsidRPr="00C122FA">
              <w:lastRenderedPageBreak/>
              <w:t>Способен воспринимать межкультурное разнообразие общества в социально-историческом, этическом и философском контекстах (УК-5)</w:t>
            </w:r>
          </w:p>
        </w:tc>
        <w:tc>
          <w:tcPr>
            <w:tcW w:w="7326" w:type="dxa"/>
            <w:shd w:val="clear" w:color="auto" w:fill="auto"/>
          </w:tcPr>
          <w:p w:rsidR="00BD699B" w:rsidRPr="001C0376" w:rsidRDefault="00E47DE3" w:rsidP="00BD699B">
            <w:pPr>
              <w:widowControl w:val="0"/>
              <w:ind w:right="45"/>
            </w:pPr>
            <w:r w:rsidRPr="00C122FA">
              <w:t xml:space="preserve">1. </w:t>
            </w:r>
            <w:r w:rsidR="00BD699B" w:rsidRPr="001C0376">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873BCE" w:rsidRPr="001C0376" w:rsidRDefault="00BD699B" w:rsidP="00873BCE">
            <w:pPr>
              <w:widowControl w:val="0"/>
              <w:ind w:right="45"/>
              <w:jc w:val="center"/>
              <w:rPr>
                <w:b/>
                <w:bCs/>
                <w:iCs/>
              </w:rPr>
            </w:pPr>
            <w:r w:rsidRPr="001C0376">
              <w:t xml:space="preserve"> </w:t>
            </w:r>
            <w:r w:rsidR="00873BCE" w:rsidRPr="001C0376">
              <w:rPr>
                <w:b/>
              </w:rPr>
              <w:t>Задание</w:t>
            </w:r>
          </w:p>
          <w:p w:rsidR="00873BCE" w:rsidRPr="001C0376" w:rsidRDefault="00873BCE" w:rsidP="00873BCE">
            <w:pPr>
              <w:tabs>
                <w:tab w:val="left" w:pos="540"/>
              </w:tabs>
              <w:contextualSpacing/>
              <w:jc w:val="both"/>
              <w:rPr>
                <w:bCs/>
              </w:rPr>
            </w:pPr>
            <w:r w:rsidRPr="001C0376">
              <w:rPr>
                <w:bCs/>
              </w:rPr>
              <w:t xml:space="preserve">Используя материалы лекций и дополнительные источники, подготовьтесь к дебатам на иностранном языке со студентами партнерского университета за рубежом. </w:t>
            </w:r>
          </w:p>
          <w:p w:rsidR="002B4B9D" w:rsidRPr="001C0376" w:rsidRDefault="002B4B9D" w:rsidP="00873BCE">
            <w:pPr>
              <w:tabs>
                <w:tab w:val="left" w:pos="540"/>
              </w:tabs>
              <w:jc w:val="both"/>
            </w:pPr>
          </w:p>
          <w:p w:rsidR="00BD699B" w:rsidRPr="001C0376" w:rsidRDefault="002B4B9D" w:rsidP="00BD699B">
            <w:pPr>
              <w:contextualSpacing/>
              <w:jc w:val="both"/>
            </w:pPr>
            <w:r w:rsidRPr="001C0376">
              <w:t xml:space="preserve">2. </w:t>
            </w:r>
            <w:r w:rsidR="00BD699B" w:rsidRPr="001C0376">
              <w:t xml:space="preserve">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873BCE" w:rsidRPr="001C0376" w:rsidRDefault="00873BCE" w:rsidP="00873BCE">
            <w:pPr>
              <w:tabs>
                <w:tab w:val="left" w:pos="540"/>
              </w:tabs>
              <w:contextualSpacing/>
              <w:jc w:val="center"/>
              <w:rPr>
                <w:b/>
              </w:rPr>
            </w:pPr>
          </w:p>
          <w:p w:rsidR="00873BCE" w:rsidRPr="001C0376" w:rsidRDefault="00873BCE" w:rsidP="00873BCE">
            <w:pPr>
              <w:tabs>
                <w:tab w:val="left" w:pos="540"/>
              </w:tabs>
              <w:contextualSpacing/>
              <w:jc w:val="center"/>
              <w:rPr>
                <w:b/>
              </w:rPr>
            </w:pPr>
            <w:r w:rsidRPr="001C0376">
              <w:rPr>
                <w:b/>
              </w:rPr>
              <w:t>Задание</w:t>
            </w:r>
          </w:p>
          <w:p w:rsidR="00873BCE" w:rsidRPr="001C0376" w:rsidRDefault="00873BCE" w:rsidP="00873BCE">
            <w:pPr>
              <w:tabs>
                <w:tab w:val="left" w:pos="540"/>
              </w:tabs>
              <w:contextualSpacing/>
              <w:jc w:val="both"/>
              <w:rPr>
                <w:bCs/>
              </w:rPr>
            </w:pPr>
            <w:r w:rsidRPr="001C0376">
              <w:rPr>
                <w:bCs/>
              </w:rPr>
              <w:t>Проведите исследование с компаративистским компонентов философско-культурного наследия России и выбранной Вами страны,. Подготовьте устное выступление.</w:t>
            </w:r>
          </w:p>
          <w:p w:rsidR="00873BCE" w:rsidRPr="001C0376" w:rsidRDefault="00873BCE" w:rsidP="00873BCE">
            <w:pPr>
              <w:jc w:val="both"/>
            </w:pPr>
          </w:p>
          <w:p w:rsidR="002B4B9D" w:rsidRPr="001C0376" w:rsidRDefault="002B4B9D" w:rsidP="00873BCE">
            <w:pPr>
              <w:jc w:val="both"/>
              <w:rPr>
                <w:b/>
              </w:rPr>
            </w:pPr>
            <w:r w:rsidRPr="001C0376">
              <w:t xml:space="preserve">3. </w:t>
            </w:r>
            <w:r w:rsidR="00BD699B" w:rsidRPr="001C0376">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47DE3" w:rsidRPr="001C0376" w:rsidRDefault="00E47DE3" w:rsidP="00873BCE">
            <w:pPr>
              <w:tabs>
                <w:tab w:val="left" w:pos="540"/>
              </w:tabs>
              <w:contextualSpacing/>
              <w:jc w:val="both"/>
              <w:rPr>
                <w:bCs/>
              </w:rPr>
            </w:pPr>
          </w:p>
          <w:p w:rsidR="007D72AF" w:rsidRPr="001C0376" w:rsidRDefault="007D72AF" w:rsidP="00873BCE">
            <w:pPr>
              <w:tabs>
                <w:tab w:val="left" w:pos="540"/>
              </w:tabs>
              <w:contextualSpacing/>
              <w:jc w:val="center"/>
              <w:rPr>
                <w:b/>
              </w:rPr>
            </w:pPr>
            <w:r w:rsidRPr="001C0376">
              <w:rPr>
                <w:b/>
              </w:rPr>
              <w:t>Задание</w:t>
            </w:r>
          </w:p>
          <w:p w:rsidR="00873BCE" w:rsidRPr="00C122FA" w:rsidRDefault="00873BCE" w:rsidP="00873BCE">
            <w:pPr>
              <w:widowControl w:val="0"/>
              <w:ind w:right="45"/>
              <w:jc w:val="both"/>
              <w:rPr>
                <w:bCs/>
                <w:iCs/>
              </w:rPr>
            </w:pPr>
            <w:r w:rsidRPr="001C0376">
              <w:rPr>
                <w:bCs/>
                <w:iCs/>
              </w:rPr>
              <w:t>Используя материалы для самостоятельной работы, подготовьте развернутую аннотацию русскоязычной</w:t>
            </w:r>
            <w:r w:rsidRPr="00C122FA">
              <w:rPr>
                <w:bCs/>
                <w:iCs/>
              </w:rPr>
              <w:t xml:space="preserve"> научной статьи на иностранном языке и познакомьте с ней иностранного учащегося университета, получите рецензию.</w:t>
            </w:r>
          </w:p>
          <w:p w:rsidR="00E47DE3" w:rsidRPr="00C122FA" w:rsidRDefault="00E47DE3" w:rsidP="00873BCE">
            <w:pPr>
              <w:tabs>
                <w:tab w:val="left" w:pos="540"/>
              </w:tabs>
              <w:contextualSpacing/>
              <w:jc w:val="both"/>
              <w:rPr>
                <w:b/>
              </w:rPr>
            </w:pPr>
          </w:p>
          <w:p w:rsidR="007D72AF" w:rsidRPr="00C122FA" w:rsidRDefault="007D72AF" w:rsidP="00873BCE">
            <w:pPr>
              <w:tabs>
                <w:tab w:val="left" w:pos="540"/>
              </w:tabs>
              <w:contextualSpacing/>
              <w:jc w:val="both"/>
              <w:rPr>
                <w:bCs/>
              </w:rPr>
            </w:pPr>
          </w:p>
        </w:tc>
      </w:tr>
    </w:tbl>
    <w:p w:rsidR="007D72AF" w:rsidRDefault="007D72AF" w:rsidP="007D72AF">
      <w:pPr>
        <w:jc w:val="both"/>
        <w:rPr>
          <w:shd w:val="clear" w:color="auto" w:fill="FFFFFF"/>
        </w:rPr>
      </w:pPr>
    </w:p>
    <w:p w:rsidR="007D72AF" w:rsidRPr="00A16DE5" w:rsidRDefault="007D72AF" w:rsidP="007D72AF">
      <w:pPr>
        <w:pStyle w:val="a8"/>
        <w:ind w:left="1440"/>
        <w:rPr>
          <w:b/>
          <w:sz w:val="28"/>
        </w:rPr>
      </w:pPr>
    </w:p>
    <w:p w:rsidR="007D72AF" w:rsidRPr="00A21185" w:rsidRDefault="00261AD6" w:rsidP="007D72AF">
      <w:pPr>
        <w:pStyle w:val="ab"/>
        <w:spacing w:before="0" w:beforeAutospacing="0" w:after="0" w:afterAutospacing="0"/>
        <w:ind w:firstLine="709"/>
        <w:jc w:val="center"/>
        <w:rPr>
          <w:b/>
          <w:color w:val="0070C0"/>
          <w:sz w:val="40"/>
          <w:szCs w:val="40"/>
        </w:rPr>
      </w:pPr>
      <w:r>
        <w:rPr>
          <w:b/>
          <w:sz w:val="28"/>
          <w:szCs w:val="28"/>
        </w:rPr>
        <w:t>Примерный п</w:t>
      </w:r>
      <w:r w:rsidR="007D72AF" w:rsidRPr="00141A98">
        <w:rPr>
          <w:b/>
          <w:sz w:val="28"/>
          <w:szCs w:val="28"/>
        </w:rPr>
        <w:t xml:space="preserve">еречень вопросов для подготовки к </w:t>
      </w:r>
      <w:r w:rsidR="007D72AF">
        <w:rPr>
          <w:b/>
          <w:sz w:val="28"/>
          <w:szCs w:val="28"/>
        </w:rPr>
        <w:t>экзамену</w:t>
      </w:r>
    </w:p>
    <w:p w:rsidR="007D72AF" w:rsidRPr="00926F97" w:rsidRDefault="007D72AF" w:rsidP="007D72AF">
      <w:pPr>
        <w:pStyle w:val="ab"/>
        <w:spacing w:before="0" w:beforeAutospacing="0" w:after="0" w:afterAutospacing="0"/>
        <w:ind w:firstLine="709"/>
        <w:jc w:val="both"/>
        <w:rPr>
          <w:sz w:val="10"/>
          <w:szCs w:val="28"/>
        </w:rPr>
      </w:pPr>
    </w:p>
    <w:p w:rsidR="007D72AF" w:rsidRPr="00B37C7F" w:rsidRDefault="00B37C7F" w:rsidP="003B51A6">
      <w:pPr>
        <w:pStyle w:val="a8"/>
        <w:numPr>
          <w:ilvl w:val="0"/>
          <w:numId w:val="14"/>
        </w:numPr>
        <w:jc w:val="both"/>
        <w:rPr>
          <w:sz w:val="28"/>
          <w:szCs w:val="28"/>
        </w:rPr>
      </w:pPr>
      <w:r w:rsidRPr="00B37C7F">
        <w:rPr>
          <w:sz w:val="28"/>
          <w:szCs w:val="28"/>
        </w:rPr>
        <w:t xml:space="preserve">Кто ввел понятие «эпистема»? Что оно означает и с какой целью оно было введено в философский категориальный аппарат? Представьте подробную харакетристику каждой эпистемы. </w:t>
      </w:r>
    </w:p>
    <w:p w:rsidR="007D72AF" w:rsidRPr="00B37C7F" w:rsidRDefault="00B37C7F" w:rsidP="003B51A6">
      <w:pPr>
        <w:pStyle w:val="a8"/>
        <w:numPr>
          <w:ilvl w:val="0"/>
          <w:numId w:val="14"/>
        </w:numPr>
        <w:jc w:val="both"/>
        <w:rPr>
          <w:sz w:val="28"/>
          <w:szCs w:val="28"/>
        </w:rPr>
      </w:pPr>
      <w:r w:rsidRPr="00B37C7F">
        <w:rPr>
          <w:sz w:val="28"/>
          <w:szCs w:val="28"/>
        </w:rPr>
        <w:t xml:space="preserve">Какой смысл несет на себе герменевтический круг, из каких </w:t>
      </w:r>
      <w:r w:rsidR="00790132" w:rsidRPr="00B37C7F">
        <w:rPr>
          <w:sz w:val="28"/>
          <w:szCs w:val="28"/>
        </w:rPr>
        <w:t>структурных</w:t>
      </w:r>
      <w:r w:rsidRPr="00B37C7F">
        <w:rPr>
          <w:sz w:val="28"/>
          <w:szCs w:val="28"/>
        </w:rPr>
        <w:t xml:space="preserve"> компонентов он состоит?</w:t>
      </w:r>
    </w:p>
    <w:p w:rsidR="007D72AF" w:rsidRPr="00B37C7F" w:rsidRDefault="00B37C7F" w:rsidP="003B51A6">
      <w:pPr>
        <w:pStyle w:val="a8"/>
        <w:numPr>
          <w:ilvl w:val="0"/>
          <w:numId w:val="14"/>
        </w:numPr>
        <w:jc w:val="both"/>
        <w:rPr>
          <w:sz w:val="28"/>
          <w:szCs w:val="28"/>
        </w:rPr>
      </w:pPr>
      <w:r w:rsidRPr="00B37C7F">
        <w:rPr>
          <w:sz w:val="28"/>
          <w:szCs w:val="28"/>
        </w:rPr>
        <w:t xml:space="preserve">Опишите речевые акты согласно Дж. Остину, а также </w:t>
      </w:r>
      <w:r w:rsidR="00790132" w:rsidRPr="00B37C7F">
        <w:rPr>
          <w:sz w:val="28"/>
          <w:szCs w:val="28"/>
        </w:rPr>
        <w:t>функциональную</w:t>
      </w:r>
      <w:r w:rsidRPr="00B37C7F">
        <w:rPr>
          <w:sz w:val="28"/>
          <w:szCs w:val="28"/>
        </w:rPr>
        <w:t xml:space="preserve"> модель </w:t>
      </w:r>
      <w:r w:rsidR="00790132" w:rsidRPr="00B37C7F">
        <w:rPr>
          <w:sz w:val="28"/>
          <w:szCs w:val="28"/>
        </w:rPr>
        <w:t>коммуникации</w:t>
      </w:r>
      <w:r w:rsidRPr="00B37C7F">
        <w:rPr>
          <w:sz w:val="28"/>
          <w:szCs w:val="28"/>
        </w:rPr>
        <w:t xml:space="preserve"> К. Якобсона.</w:t>
      </w:r>
    </w:p>
    <w:p w:rsidR="007D72AF" w:rsidRDefault="00B37C7F" w:rsidP="003B51A6">
      <w:pPr>
        <w:pStyle w:val="a8"/>
        <w:numPr>
          <w:ilvl w:val="0"/>
          <w:numId w:val="14"/>
        </w:numPr>
        <w:jc w:val="both"/>
        <w:rPr>
          <w:sz w:val="28"/>
          <w:szCs w:val="28"/>
        </w:rPr>
      </w:pPr>
      <w:r w:rsidRPr="00B37C7F">
        <w:rPr>
          <w:sz w:val="28"/>
          <w:szCs w:val="28"/>
        </w:rPr>
        <w:t xml:space="preserve">Опишите гипотезу Сэпира-Уорфа, в чем она состояла и какой развитие получила в философии и </w:t>
      </w:r>
      <w:r w:rsidR="00790132" w:rsidRPr="00B37C7F">
        <w:rPr>
          <w:sz w:val="28"/>
          <w:szCs w:val="28"/>
        </w:rPr>
        <w:t>языкознании</w:t>
      </w:r>
      <w:r w:rsidR="00C122FA">
        <w:rPr>
          <w:sz w:val="28"/>
          <w:szCs w:val="28"/>
        </w:rPr>
        <w:t xml:space="preserve"> </w:t>
      </w:r>
      <w:r w:rsidRPr="00B37C7F">
        <w:rPr>
          <w:sz w:val="28"/>
          <w:szCs w:val="28"/>
          <w:lang w:val="en-US"/>
        </w:rPr>
        <w:t>XX</w:t>
      </w:r>
      <w:r w:rsidRPr="00B37C7F">
        <w:rPr>
          <w:sz w:val="28"/>
          <w:szCs w:val="28"/>
        </w:rPr>
        <w:t>века?</w:t>
      </w:r>
    </w:p>
    <w:p w:rsidR="00261AD6" w:rsidRDefault="00261AD6" w:rsidP="00261AD6">
      <w:pPr>
        <w:pStyle w:val="a8"/>
        <w:numPr>
          <w:ilvl w:val="0"/>
          <w:numId w:val="14"/>
        </w:numPr>
        <w:jc w:val="both"/>
      </w:pPr>
      <w:r w:rsidRPr="00261AD6">
        <w:rPr>
          <w:sz w:val="28"/>
          <w:szCs w:val="28"/>
        </w:rPr>
        <w:t>Логико-гносеологические аспекты в учении о языке Дж.</w:t>
      </w:r>
      <w:r w:rsidRPr="00261AD6">
        <w:t xml:space="preserve"> </w:t>
      </w:r>
      <w:r w:rsidRPr="00456D65">
        <w:t>Локка.</w:t>
      </w:r>
    </w:p>
    <w:p w:rsidR="00261AD6" w:rsidRPr="00CA0BC4" w:rsidRDefault="00261AD6" w:rsidP="00261AD6">
      <w:pPr>
        <w:pStyle w:val="a8"/>
        <w:numPr>
          <w:ilvl w:val="0"/>
          <w:numId w:val="14"/>
        </w:numPr>
        <w:jc w:val="both"/>
        <w:rPr>
          <w:rStyle w:val="FontStyle51"/>
          <w:sz w:val="28"/>
          <w:szCs w:val="28"/>
        </w:rPr>
      </w:pPr>
      <w:r w:rsidRPr="00CA0BC4">
        <w:rPr>
          <w:rStyle w:val="FontStyle51"/>
          <w:sz w:val="28"/>
          <w:szCs w:val="28"/>
        </w:rPr>
        <w:t>Что первично: язык или сознание?</w:t>
      </w:r>
    </w:p>
    <w:p w:rsidR="00261AD6" w:rsidRPr="00CA0BC4" w:rsidRDefault="00261AD6" w:rsidP="00261AD6">
      <w:pPr>
        <w:pStyle w:val="a8"/>
        <w:numPr>
          <w:ilvl w:val="0"/>
          <w:numId w:val="14"/>
        </w:numPr>
        <w:jc w:val="both"/>
        <w:rPr>
          <w:rStyle w:val="FontStyle51"/>
          <w:sz w:val="28"/>
          <w:szCs w:val="28"/>
        </w:rPr>
      </w:pPr>
      <w:r w:rsidRPr="00CA0BC4">
        <w:rPr>
          <w:rStyle w:val="FontStyle51"/>
          <w:sz w:val="28"/>
          <w:szCs w:val="28"/>
        </w:rPr>
        <w:t>Существуют ли проблемы межкульутрной коммуникации: язык - дух народа?</w:t>
      </w:r>
    </w:p>
    <w:p w:rsidR="00261AD6" w:rsidRPr="00CA0BC4" w:rsidRDefault="00261AD6" w:rsidP="00261AD6">
      <w:pPr>
        <w:pStyle w:val="a8"/>
        <w:numPr>
          <w:ilvl w:val="0"/>
          <w:numId w:val="14"/>
        </w:numPr>
        <w:jc w:val="both"/>
        <w:rPr>
          <w:rStyle w:val="FontStyle51"/>
          <w:sz w:val="28"/>
          <w:szCs w:val="28"/>
        </w:rPr>
      </w:pPr>
      <w:r w:rsidRPr="00CA0BC4">
        <w:rPr>
          <w:rStyle w:val="FontStyle51"/>
          <w:sz w:val="28"/>
          <w:szCs w:val="28"/>
        </w:rPr>
        <w:t>Проблема сохранения разнообразия языков в мире, экология языка.</w:t>
      </w:r>
    </w:p>
    <w:p w:rsidR="00261AD6" w:rsidRPr="00CA0BC4" w:rsidRDefault="00261AD6" w:rsidP="00261AD6">
      <w:pPr>
        <w:pStyle w:val="a8"/>
        <w:numPr>
          <w:ilvl w:val="0"/>
          <w:numId w:val="14"/>
        </w:numPr>
        <w:jc w:val="both"/>
        <w:rPr>
          <w:rStyle w:val="FontStyle51"/>
          <w:sz w:val="28"/>
          <w:szCs w:val="28"/>
        </w:rPr>
      </w:pPr>
      <w:r w:rsidRPr="00CA0BC4">
        <w:rPr>
          <w:rStyle w:val="FontStyle51"/>
          <w:sz w:val="28"/>
          <w:szCs w:val="28"/>
        </w:rPr>
        <w:t>Кто я: реалист, номиналист или концептуалист?</w:t>
      </w:r>
    </w:p>
    <w:p w:rsidR="00261AD6" w:rsidRPr="00784409" w:rsidRDefault="00261AD6" w:rsidP="00261AD6">
      <w:pPr>
        <w:jc w:val="both"/>
        <w:rPr>
          <w:sz w:val="28"/>
          <w:szCs w:val="28"/>
        </w:rPr>
      </w:pPr>
    </w:p>
    <w:p w:rsidR="00261AD6" w:rsidRDefault="00261AD6" w:rsidP="00261AD6">
      <w:pPr>
        <w:pStyle w:val="a8"/>
        <w:numPr>
          <w:ilvl w:val="0"/>
          <w:numId w:val="14"/>
        </w:numPr>
        <w:jc w:val="both"/>
        <w:rPr>
          <w:sz w:val="28"/>
          <w:szCs w:val="28"/>
        </w:rPr>
      </w:pPr>
      <w:r w:rsidRPr="00261AD6">
        <w:rPr>
          <w:sz w:val="28"/>
          <w:szCs w:val="28"/>
        </w:rPr>
        <w:t>Онтология и гносеология герменевтики, истоки герменевтики в философии жизни и экзистенциализме.</w:t>
      </w:r>
    </w:p>
    <w:p w:rsidR="00261AD6" w:rsidRPr="00261AD6" w:rsidRDefault="00261AD6" w:rsidP="00261AD6">
      <w:pPr>
        <w:pStyle w:val="a8"/>
        <w:numPr>
          <w:ilvl w:val="0"/>
          <w:numId w:val="14"/>
        </w:numPr>
        <w:tabs>
          <w:tab w:val="left" w:pos="0"/>
        </w:tabs>
        <w:jc w:val="both"/>
        <w:rPr>
          <w:sz w:val="28"/>
          <w:szCs w:val="28"/>
        </w:rPr>
      </w:pPr>
      <w:r w:rsidRPr="00261AD6">
        <w:rPr>
          <w:sz w:val="28"/>
          <w:szCs w:val="28"/>
        </w:rPr>
        <w:t xml:space="preserve">Опишите стратегии переговорного процесса с использованием риторических приемов, а также основ оратоского мастерства, предложенных древнегреческими философами. </w:t>
      </w:r>
    </w:p>
    <w:p w:rsidR="00261AD6" w:rsidRPr="00261AD6" w:rsidRDefault="00261AD6" w:rsidP="00261AD6">
      <w:pPr>
        <w:pStyle w:val="310"/>
        <w:numPr>
          <w:ilvl w:val="0"/>
          <w:numId w:val="14"/>
        </w:numPr>
        <w:rPr>
          <w:szCs w:val="28"/>
          <w:lang w:eastAsia="ru-RU"/>
        </w:rPr>
      </w:pPr>
      <w:r w:rsidRPr="00261AD6">
        <w:rPr>
          <w:szCs w:val="28"/>
          <w:lang w:eastAsia="ru-RU"/>
        </w:rPr>
        <w:t xml:space="preserve">Понятие дискурса, типы, функции и ключевые характеристики. </w:t>
      </w:r>
    </w:p>
    <w:p w:rsidR="00261AD6" w:rsidRDefault="00261AD6" w:rsidP="00261AD6">
      <w:pPr>
        <w:pStyle w:val="a8"/>
        <w:numPr>
          <w:ilvl w:val="0"/>
          <w:numId w:val="14"/>
        </w:numPr>
        <w:jc w:val="both"/>
        <w:rPr>
          <w:sz w:val="28"/>
          <w:szCs w:val="28"/>
        </w:rPr>
      </w:pPr>
      <w:r w:rsidRPr="00261AD6">
        <w:rPr>
          <w:sz w:val="28"/>
          <w:szCs w:val="28"/>
        </w:rPr>
        <w:t>Опишите основные категории стуктурализма.</w:t>
      </w:r>
    </w:p>
    <w:p w:rsidR="00261AD6" w:rsidRPr="00261AD6" w:rsidRDefault="00261AD6" w:rsidP="00261AD6">
      <w:pPr>
        <w:pStyle w:val="a8"/>
        <w:numPr>
          <w:ilvl w:val="0"/>
          <w:numId w:val="14"/>
        </w:numPr>
        <w:jc w:val="both"/>
        <w:rPr>
          <w:sz w:val="28"/>
          <w:szCs w:val="28"/>
        </w:rPr>
      </w:pPr>
      <w:r w:rsidRPr="00261AD6">
        <w:rPr>
          <w:sz w:val="28"/>
          <w:szCs w:val="28"/>
        </w:rPr>
        <w:t xml:space="preserve">Язык как инструмент коммуникации, построения суждения и осуществления логических операций в философии Платона и Аристотеля. </w:t>
      </w:r>
    </w:p>
    <w:p w:rsidR="00154337" w:rsidRPr="00154337" w:rsidRDefault="00154337" w:rsidP="00154337">
      <w:pPr>
        <w:pStyle w:val="310"/>
        <w:numPr>
          <w:ilvl w:val="0"/>
          <w:numId w:val="14"/>
        </w:numPr>
        <w:rPr>
          <w:szCs w:val="28"/>
          <w:lang w:eastAsia="ru-RU"/>
        </w:rPr>
      </w:pPr>
      <w:r w:rsidRPr="00154337">
        <w:rPr>
          <w:szCs w:val="28"/>
          <w:lang w:eastAsia="ru-RU"/>
        </w:rPr>
        <w:t xml:space="preserve">Оишите логико-философские идеи языка И. Канта и Г.В.Ф. Гегеля. </w:t>
      </w:r>
    </w:p>
    <w:p w:rsidR="00873BCE" w:rsidRDefault="00873BCE" w:rsidP="00154337">
      <w:pPr>
        <w:pStyle w:val="310"/>
        <w:ind w:left="1211"/>
        <w:rPr>
          <w:szCs w:val="28"/>
          <w:lang w:eastAsia="ru-RU"/>
        </w:rPr>
      </w:pPr>
    </w:p>
    <w:p w:rsidR="00873BCE" w:rsidRDefault="00873BCE" w:rsidP="00873BCE">
      <w:pPr>
        <w:jc w:val="both"/>
        <w:rPr>
          <w:sz w:val="28"/>
          <w:szCs w:val="28"/>
        </w:rPr>
      </w:pPr>
    </w:p>
    <w:p w:rsidR="00873BCE" w:rsidRDefault="00873BCE" w:rsidP="00873BCE">
      <w:pPr>
        <w:jc w:val="center"/>
        <w:rPr>
          <w:b/>
        </w:rPr>
      </w:pPr>
      <w:r>
        <w:rPr>
          <w:b/>
        </w:rPr>
        <w:t>Федеральное государственное образовательное бюджетное учреждение</w:t>
      </w:r>
    </w:p>
    <w:p w:rsidR="00873BCE" w:rsidRDefault="00873BCE" w:rsidP="00873BCE">
      <w:pPr>
        <w:jc w:val="center"/>
        <w:rPr>
          <w:b/>
        </w:rPr>
      </w:pPr>
      <w:r>
        <w:rPr>
          <w:b/>
        </w:rPr>
        <w:t>высшего образования</w:t>
      </w:r>
    </w:p>
    <w:p w:rsidR="00873BCE" w:rsidRPr="00706894" w:rsidRDefault="00873BCE" w:rsidP="00873BCE">
      <w:pPr>
        <w:jc w:val="center"/>
        <w:rPr>
          <w:b/>
          <w:sz w:val="16"/>
          <w:szCs w:val="16"/>
        </w:rPr>
      </w:pPr>
    </w:p>
    <w:p w:rsidR="00873BCE" w:rsidRDefault="00873BCE" w:rsidP="00873BCE">
      <w:pPr>
        <w:jc w:val="center"/>
        <w:rPr>
          <w:b/>
        </w:rPr>
      </w:pPr>
      <w:r>
        <w:rPr>
          <w:b/>
        </w:rPr>
        <w:t xml:space="preserve">«ФИНАНСОВЫЙ УНИВЕРСИТЕТ ПРИ ПРАВИТЕЛЬСТВЕ </w:t>
      </w:r>
    </w:p>
    <w:p w:rsidR="00873BCE" w:rsidRDefault="00873BCE" w:rsidP="00873BCE">
      <w:pPr>
        <w:jc w:val="center"/>
        <w:rPr>
          <w:b/>
        </w:rPr>
      </w:pPr>
      <w:r>
        <w:rPr>
          <w:b/>
        </w:rPr>
        <w:t>РОССИЙСКОЙ ФЕДЕРАЦИИ»</w:t>
      </w:r>
    </w:p>
    <w:p w:rsidR="00873BCE" w:rsidRDefault="00873BCE" w:rsidP="00873BCE">
      <w:pPr>
        <w:jc w:val="center"/>
        <w:rPr>
          <w:b/>
        </w:rPr>
      </w:pPr>
      <w:r>
        <w:rPr>
          <w:b/>
        </w:rPr>
        <w:t>(Финансовый университет)</w:t>
      </w:r>
    </w:p>
    <w:p w:rsidR="00873BCE" w:rsidRDefault="00873BCE" w:rsidP="00873BCE">
      <w:pPr>
        <w:jc w:val="center"/>
        <w:rPr>
          <w:b/>
        </w:rPr>
      </w:pPr>
    </w:p>
    <w:p w:rsidR="00873BCE" w:rsidRPr="00822A32" w:rsidRDefault="00873BCE" w:rsidP="00873BCE">
      <w:pPr>
        <w:jc w:val="both"/>
        <w:rPr>
          <w:b/>
        </w:rPr>
      </w:pPr>
      <w:r w:rsidRPr="00A05773">
        <w:rPr>
          <w:b/>
        </w:rPr>
        <w:t xml:space="preserve">Департамент </w:t>
      </w:r>
      <w:r>
        <w:rPr>
          <w:b/>
        </w:rPr>
        <w:t>гуманитарных наук</w:t>
      </w:r>
    </w:p>
    <w:p w:rsidR="00873BCE" w:rsidRPr="00A05773" w:rsidRDefault="00873BCE" w:rsidP="00873BCE">
      <w:pPr>
        <w:jc w:val="both"/>
        <w:rPr>
          <w:b/>
        </w:rPr>
      </w:pPr>
      <w:r w:rsidRPr="00A05773">
        <w:rPr>
          <w:b/>
        </w:rPr>
        <w:t>Дисциплина «Философия»</w:t>
      </w:r>
    </w:p>
    <w:p w:rsidR="00873BCE" w:rsidRPr="00A05773" w:rsidRDefault="00873BCE" w:rsidP="00873BCE">
      <w:pPr>
        <w:rPr>
          <w:b/>
        </w:rPr>
      </w:pPr>
      <w:r>
        <w:rPr>
          <w:b/>
        </w:rPr>
        <w:t>Факультет юридический. Форма обучения очно-заочная</w:t>
      </w:r>
    </w:p>
    <w:p w:rsidR="00873BCE" w:rsidRPr="0011629D" w:rsidRDefault="00873BCE" w:rsidP="00873BCE">
      <w:pPr>
        <w:jc w:val="both"/>
        <w:rPr>
          <w:b/>
        </w:rPr>
      </w:pPr>
      <w:r>
        <w:rPr>
          <w:b/>
        </w:rPr>
        <w:t>Семестр 2.</w:t>
      </w:r>
      <w:r w:rsidRPr="00A05773">
        <w:rPr>
          <w:b/>
        </w:rPr>
        <w:t xml:space="preserve"> </w:t>
      </w:r>
      <w:r>
        <w:rPr>
          <w:b/>
        </w:rPr>
        <w:t xml:space="preserve">Направление подготовки </w:t>
      </w:r>
      <w:r w:rsidRPr="0011629D">
        <w:rPr>
          <w:b/>
        </w:rPr>
        <w:t>09.03.03 Прикладная информатика</w:t>
      </w:r>
    </w:p>
    <w:p w:rsidR="00873BCE" w:rsidRPr="0011629D" w:rsidRDefault="00873BCE" w:rsidP="00873BCE">
      <w:pPr>
        <w:jc w:val="both"/>
        <w:rPr>
          <w:b/>
        </w:rPr>
      </w:pPr>
      <w:r w:rsidRPr="0011629D">
        <w:rPr>
          <w:b/>
        </w:rPr>
        <w:t>Группа ПИ20-1в</w:t>
      </w:r>
    </w:p>
    <w:p w:rsidR="00873BCE" w:rsidRDefault="00873BCE" w:rsidP="00873BCE">
      <w:pPr>
        <w:jc w:val="both"/>
        <w:rPr>
          <w:sz w:val="28"/>
          <w:szCs w:val="28"/>
        </w:rPr>
      </w:pPr>
    </w:p>
    <w:p w:rsidR="00873BCE" w:rsidRPr="00784409" w:rsidRDefault="00873BCE" w:rsidP="00873BCE">
      <w:pPr>
        <w:spacing w:line="276" w:lineRule="auto"/>
        <w:jc w:val="center"/>
        <w:rPr>
          <w:b/>
          <w:sz w:val="28"/>
          <w:szCs w:val="28"/>
        </w:rPr>
      </w:pPr>
      <w:r w:rsidRPr="00784409">
        <w:rPr>
          <w:b/>
          <w:sz w:val="28"/>
          <w:szCs w:val="28"/>
        </w:rPr>
        <w:t>ЭКЗАМЕНАЦИОННЫЙ БИЛЕТ № 1</w:t>
      </w:r>
    </w:p>
    <w:p w:rsidR="00873BCE" w:rsidRPr="00784409" w:rsidRDefault="00873BCE" w:rsidP="00873BCE">
      <w:pPr>
        <w:spacing w:line="276" w:lineRule="auto"/>
        <w:rPr>
          <w:b/>
          <w:sz w:val="28"/>
          <w:szCs w:val="28"/>
        </w:rPr>
      </w:pPr>
    </w:p>
    <w:p w:rsidR="00873BCE" w:rsidRPr="00784409" w:rsidRDefault="00873BCE" w:rsidP="00873BCE">
      <w:pPr>
        <w:spacing w:line="276" w:lineRule="auto"/>
        <w:rPr>
          <w:b/>
          <w:sz w:val="28"/>
          <w:szCs w:val="28"/>
        </w:rPr>
      </w:pPr>
      <w:r w:rsidRPr="00784409">
        <w:rPr>
          <w:b/>
          <w:sz w:val="28"/>
          <w:szCs w:val="28"/>
        </w:rPr>
        <w:t>1 вопрос (20 баллов)</w:t>
      </w:r>
    </w:p>
    <w:p w:rsidR="00873BCE" w:rsidRDefault="00873BCE" w:rsidP="00873BCE">
      <w:pPr>
        <w:jc w:val="both"/>
      </w:pPr>
      <w:r w:rsidRPr="00456D65">
        <w:t>Логико-гносеологические аспекты в учении о языке Дж. Локка.</w:t>
      </w:r>
    </w:p>
    <w:p w:rsidR="00873BCE" w:rsidRPr="00784409" w:rsidRDefault="00873BCE" w:rsidP="00873BCE">
      <w:pPr>
        <w:jc w:val="both"/>
        <w:rPr>
          <w:sz w:val="28"/>
          <w:szCs w:val="28"/>
        </w:rPr>
      </w:pPr>
    </w:p>
    <w:p w:rsidR="00873BCE" w:rsidRDefault="00873BCE" w:rsidP="00873BCE">
      <w:pPr>
        <w:spacing w:line="276" w:lineRule="auto"/>
        <w:jc w:val="both"/>
        <w:rPr>
          <w:b/>
          <w:sz w:val="28"/>
          <w:szCs w:val="28"/>
        </w:rPr>
      </w:pPr>
      <w:r w:rsidRPr="00784409">
        <w:rPr>
          <w:b/>
          <w:sz w:val="28"/>
          <w:szCs w:val="28"/>
        </w:rPr>
        <w:t>2 вопрос (20 баллов)</w:t>
      </w:r>
    </w:p>
    <w:p w:rsidR="00873BCE" w:rsidRPr="00873BCE" w:rsidRDefault="00873BCE" w:rsidP="00873BCE">
      <w:pPr>
        <w:spacing w:line="276" w:lineRule="auto"/>
        <w:jc w:val="both"/>
        <w:rPr>
          <w:b/>
          <w:sz w:val="28"/>
          <w:szCs w:val="28"/>
        </w:rPr>
      </w:pPr>
      <w:r w:rsidRPr="00EB78DE">
        <w:t xml:space="preserve">Онтология и гносеология герменевтики, истоки герменевтики в философии жизни и экзистенциализме. </w:t>
      </w:r>
    </w:p>
    <w:p w:rsidR="00873BCE" w:rsidRPr="00784409" w:rsidRDefault="00873BCE" w:rsidP="00873BCE">
      <w:pPr>
        <w:pStyle w:val="13"/>
        <w:tabs>
          <w:tab w:val="left" w:pos="284"/>
          <w:tab w:val="left" w:pos="426"/>
        </w:tabs>
        <w:ind w:left="0" w:firstLine="709"/>
        <w:jc w:val="both"/>
        <w:rPr>
          <w:color w:val="000000"/>
          <w:sz w:val="28"/>
          <w:szCs w:val="28"/>
        </w:rPr>
      </w:pPr>
    </w:p>
    <w:p w:rsidR="00873BCE" w:rsidRPr="00784409" w:rsidRDefault="00873BCE" w:rsidP="00873BCE">
      <w:pPr>
        <w:spacing w:line="276" w:lineRule="auto"/>
        <w:jc w:val="both"/>
        <w:rPr>
          <w:b/>
          <w:sz w:val="28"/>
          <w:szCs w:val="28"/>
        </w:rPr>
      </w:pPr>
      <w:r w:rsidRPr="00784409">
        <w:rPr>
          <w:b/>
          <w:sz w:val="28"/>
          <w:szCs w:val="28"/>
        </w:rPr>
        <w:t>3 вопрос (20 баллов)</w:t>
      </w:r>
    </w:p>
    <w:p w:rsidR="00873BCE" w:rsidRPr="004B5C02" w:rsidRDefault="00873BCE" w:rsidP="00873BCE">
      <w:pPr>
        <w:ind w:left="360"/>
        <w:jc w:val="both"/>
        <w:rPr>
          <w:sz w:val="28"/>
          <w:szCs w:val="28"/>
        </w:rPr>
      </w:pPr>
      <w:r>
        <w:rPr>
          <w:sz w:val="28"/>
          <w:szCs w:val="28"/>
        </w:rPr>
        <w:t xml:space="preserve">1.Что значит слово </w:t>
      </w:r>
      <w:r w:rsidRPr="004B5C02">
        <w:rPr>
          <w:sz w:val="28"/>
          <w:szCs w:val="28"/>
        </w:rPr>
        <w:t>по мысли автора?</w:t>
      </w:r>
    </w:p>
    <w:p w:rsidR="00873BCE" w:rsidRPr="004B5C02" w:rsidRDefault="00873BCE" w:rsidP="00873BCE">
      <w:pPr>
        <w:ind w:left="360"/>
        <w:jc w:val="both"/>
        <w:rPr>
          <w:sz w:val="28"/>
          <w:szCs w:val="28"/>
        </w:rPr>
      </w:pPr>
      <w:r>
        <w:rPr>
          <w:sz w:val="28"/>
          <w:szCs w:val="28"/>
        </w:rPr>
        <w:t>2.</w:t>
      </w:r>
      <w:r w:rsidRPr="004B5C02">
        <w:rPr>
          <w:sz w:val="28"/>
          <w:szCs w:val="28"/>
        </w:rPr>
        <w:t>Разделяете ли вы позицию автора? Ответ обоснуйте.</w:t>
      </w:r>
    </w:p>
    <w:p w:rsidR="00873BCE" w:rsidRPr="004B5C02" w:rsidRDefault="00873BCE" w:rsidP="00873BCE">
      <w:pPr>
        <w:ind w:left="360"/>
        <w:jc w:val="both"/>
        <w:rPr>
          <w:sz w:val="28"/>
          <w:szCs w:val="28"/>
        </w:rPr>
      </w:pPr>
    </w:p>
    <w:p w:rsidR="00873BCE" w:rsidRDefault="00873BCE" w:rsidP="00873BCE">
      <w:pPr>
        <w:jc w:val="both"/>
        <w:rPr>
          <w:sz w:val="28"/>
          <w:szCs w:val="28"/>
        </w:rPr>
      </w:pPr>
      <w:r w:rsidRPr="004B5C02">
        <w:rPr>
          <w:sz w:val="28"/>
          <w:szCs w:val="28"/>
        </w:rPr>
        <w:t>«</w:t>
      </w:r>
      <w:r>
        <w:rPr>
          <w:sz w:val="28"/>
          <w:szCs w:val="28"/>
        </w:rPr>
        <w:t>Весь физический мир, конечно, есть слово и слова, ибо он нечно значит, и он есть нечто понимаемое, хотя и мыслится как механическое соединение внутренно распавшихся элементов бытия. Без такого слова нет у нас и больше не будет</w:t>
      </w:r>
      <w:r w:rsidRPr="004B5C02">
        <w:rPr>
          <w:sz w:val="28"/>
          <w:szCs w:val="28"/>
        </w:rPr>
        <w:t>»</w:t>
      </w:r>
      <w:r>
        <w:rPr>
          <w:sz w:val="28"/>
          <w:szCs w:val="28"/>
        </w:rPr>
        <w:t>.</w:t>
      </w:r>
    </w:p>
    <w:p w:rsidR="00873BCE" w:rsidRPr="00C93891" w:rsidRDefault="00873BCE" w:rsidP="00873BCE">
      <w:pPr>
        <w:jc w:val="right"/>
        <w:rPr>
          <w:i/>
          <w:sz w:val="28"/>
          <w:szCs w:val="28"/>
        </w:rPr>
      </w:pPr>
      <w:r>
        <w:rPr>
          <w:i/>
          <w:sz w:val="28"/>
          <w:szCs w:val="28"/>
        </w:rPr>
        <w:t>А. Лосев</w:t>
      </w:r>
    </w:p>
    <w:p w:rsidR="00873BCE" w:rsidRPr="00784409" w:rsidRDefault="00873BCE" w:rsidP="00873BCE">
      <w:pPr>
        <w:jc w:val="both"/>
        <w:rPr>
          <w:b/>
          <w:sz w:val="28"/>
          <w:szCs w:val="28"/>
        </w:rPr>
      </w:pPr>
    </w:p>
    <w:p w:rsidR="00873BCE" w:rsidRPr="00784409" w:rsidRDefault="00873BCE" w:rsidP="00873BCE">
      <w:pPr>
        <w:jc w:val="both"/>
        <w:rPr>
          <w:b/>
          <w:sz w:val="28"/>
          <w:szCs w:val="28"/>
        </w:rPr>
      </w:pPr>
    </w:p>
    <w:p w:rsidR="001C0376" w:rsidRPr="001C0376" w:rsidRDefault="00873BCE" w:rsidP="00980B91">
      <w:pPr>
        <w:jc w:val="both"/>
        <w:rPr>
          <w:b/>
          <w:sz w:val="28"/>
          <w:szCs w:val="28"/>
        </w:rPr>
      </w:pPr>
      <w:r w:rsidRPr="00784409">
        <w:rPr>
          <w:b/>
          <w:sz w:val="28"/>
          <w:szCs w:val="28"/>
        </w:rPr>
        <w:br w:type="page"/>
      </w:r>
      <w:r w:rsidR="001C0376" w:rsidRPr="001C0376">
        <w:rPr>
          <w:b/>
          <w:sz w:val="28"/>
          <w:szCs w:val="28"/>
        </w:rPr>
        <w:lastRenderedPageBreak/>
        <w:t>8. Перечень основной и дополнительной учебной литературы, необходимой для освоения дисциплины</w:t>
      </w:r>
    </w:p>
    <w:p w:rsidR="001C0376" w:rsidRPr="001C0376" w:rsidRDefault="001C0376" w:rsidP="001C0376">
      <w:pPr>
        <w:rPr>
          <w:b/>
          <w:sz w:val="28"/>
          <w:szCs w:val="28"/>
        </w:rPr>
      </w:pPr>
    </w:p>
    <w:p w:rsidR="001C0376" w:rsidRPr="001C0376" w:rsidRDefault="001C0376" w:rsidP="001C0376">
      <w:pPr>
        <w:rPr>
          <w:b/>
          <w:sz w:val="28"/>
          <w:szCs w:val="28"/>
        </w:rPr>
      </w:pPr>
      <w:r w:rsidRPr="001C0376">
        <w:rPr>
          <w:b/>
          <w:sz w:val="28"/>
          <w:szCs w:val="28"/>
        </w:rPr>
        <w:t>Основная литература</w:t>
      </w:r>
    </w:p>
    <w:p w:rsidR="001C0376" w:rsidRPr="001C0376" w:rsidRDefault="001C0376" w:rsidP="001C0376">
      <w:pPr>
        <w:rPr>
          <w:sz w:val="28"/>
          <w:szCs w:val="28"/>
        </w:rPr>
      </w:pPr>
      <w:r w:rsidRPr="001C0376">
        <w:rPr>
          <w:sz w:val="28"/>
          <w:szCs w:val="28"/>
        </w:rPr>
        <w:t xml:space="preserve">1.1. Марков, Б.В. Философия языка и коммуникации. Т. 1. Теории языка и коммуникации : учебник / Марков Б.В. — Москва : Русайнс, 2021. — 213 с. - ЭБС </w:t>
      </w:r>
      <w:r w:rsidRPr="001C0376">
        <w:rPr>
          <w:sz w:val="28"/>
          <w:szCs w:val="28"/>
          <w:lang w:val="en-US"/>
        </w:rPr>
        <w:t>BOOK</w:t>
      </w:r>
      <w:r w:rsidRPr="001C0376">
        <w:rPr>
          <w:sz w:val="28"/>
          <w:szCs w:val="28"/>
        </w:rPr>
        <w:t>.</w:t>
      </w:r>
      <w:r w:rsidRPr="001C0376">
        <w:rPr>
          <w:sz w:val="28"/>
          <w:szCs w:val="28"/>
          <w:lang w:val="en-US"/>
        </w:rPr>
        <w:t>ru</w:t>
      </w:r>
      <w:r w:rsidRPr="001C0376">
        <w:rPr>
          <w:sz w:val="28"/>
          <w:szCs w:val="28"/>
        </w:rPr>
        <w:t>. — URL: https://book.ru/book/936763 (дата обращения: 13.10.2021). — Текст : электронный.</w:t>
      </w:r>
    </w:p>
    <w:p w:rsidR="001C0376" w:rsidRPr="001C0376" w:rsidRDefault="001C0376" w:rsidP="001C0376">
      <w:pPr>
        <w:rPr>
          <w:sz w:val="28"/>
          <w:szCs w:val="28"/>
        </w:rPr>
      </w:pPr>
      <w:r w:rsidRPr="001C0376">
        <w:rPr>
          <w:sz w:val="28"/>
          <w:szCs w:val="28"/>
        </w:rPr>
        <w:t>1.2. Марков, Б.В. Философия языка и коммуникации. Т. 2. Техники и медиа комуникации : учебник / Марков Б.В. — Москва : Русайнс, 2021. — 233 с. — ЭБС BOOK.ru. — URL: https://book.ru/book/936764 (дата обращения: 13.10.2021). — Текст : электронный.</w:t>
      </w:r>
    </w:p>
    <w:p w:rsidR="001C0376" w:rsidRPr="001C0376" w:rsidRDefault="001C0376" w:rsidP="001C0376">
      <w:pPr>
        <w:rPr>
          <w:sz w:val="28"/>
          <w:szCs w:val="28"/>
        </w:rPr>
      </w:pPr>
      <w:r w:rsidRPr="001C0376">
        <w:rPr>
          <w:sz w:val="28"/>
          <w:szCs w:val="28"/>
        </w:rPr>
        <w:t>2. Шульга, Е. Н.  Современная философская герменевтика: понимание и интерпретация : учебник для вузов / Е. Н. Шульга. — 2-е изд. — Москва : Издательство Юрайт, 2021. — 304 с. — (Высшее образование). — Образовательная платформа Юрайт [сайт]. — URL: https://urait.ru/bcode/474953 (дата обращения: 13.10.2021). — Текст : электронный.</w:t>
      </w:r>
    </w:p>
    <w:p w:rsidR="001C0376" w:rsidRPr="001C0376" w:rsidRDefault="001C0376" w:rsidP="001C0376">
      <w:pPr>
        <w:rPr>
          <w:b/>
          <w:sz w:val="28"/>
          <w:szCs w:val="28"/>
        </w:rPr>
      </w:pPr>
      <w:r w:rsidRPr="001C0376">
        <w:rPr>
          <w:b/>
          <w:sz w:val="28"/>
          <w:szCs w:val="28"/>
        </w:rPr>
        <w:t>Дополнительная литература:</w:t>
      </w:r>
    </w:p>
    <w:p w:rsidR="001C0376" w:rsidRPr="001C0376" w:rsidRDefault="001C0376" w:rsidP="001C0376">
      <w:pPr>
        <w:rPr>
          <w:sz w:val="28"/>
          <w:szCs w:val="28"/>
        </w:rPr>
      </w:pPr>
      <w:r w:rsidRPr="001C0376">
        <w:rPr>
          <w:sz w:val="28"/>
          <w:szCs w:val="28"/>
        </w:rPr>
        <w:t>3. Бакеева, Е. В.  Введение в онтологию : учебное пособие для вузов / Е. В. Бакеева. — Москва : Издательство Юрайт, 2021. — 385 с. — (Высшее образование). — Образовательная платформа Юрайт [сайт]. — URL: https://urait.ru/bcode/472062 (дата обращения: 13.10.2021). — Текст : электронный.</w:t>
      </w:r>
    </w:p>
    <w:p w:rsidR="001C0376" w:rsidRPr="001C0376" w:rsidRDefault="001C0376" w:rsidP="001C0376">
      <w:pPr>
        <w:rPr>
          <w:sz w:val="28"/>
          <w:szCs w:val="28"/>
        </w:rPr>
      </w:pPr>
      <w:r w:rsidRPr="001C0376">
        <w:rPr>
          <w:sz w:val="28"/>
          <w:szCs w:val="28"/>
        </w:rPr>
        <w:t>4. Барышников, П. Н.  Философия языка: исторические перспективы : учебник для вузов / П. Н. Барышников. — 2-е изд., перераб. и доп. — Москва : Издательство Юрайт, 2021. — 409 с. — (Высшее образование). — Образовательная платформа Юрайт [сайт]. — URL: https://urait.ru/bcode/476845 (дата обращения: 13.10.2021). — Текст : электронный.</w:t>
      </w:r>
    </w:p>
    <w:p w:rsidR="001C0376" w:rsidRPr="001C0376" w:rsidRDefault="001C0376" w:rsidP="001C0376">
      <w:pPr>
        <w:rPr>
          <w:sz w:val="28"/>
          <w:szCs w:val="28"/>
        </w:rPr>
      </w:pPr>
      <w:r w:rsidRPr="001C0376">
        <w:rPr>
          <w:sz w:val="28"/>
          <w:szCs w:val="28"/>
        </w:rPr>
        <w:t>5. Медведев, Н. В. Философская герменевтика : учебное пособие / Н. В. Медведев. — Тамбов : ТГУ им. Г.Р.Державина, 2020. — 92 с. — ЭБС Лань. — URL: https://e.lanbook.com/book/170375 (дата обращения: 13.10.2021). — Текст : электронный.</w:t>
      </w:r>
    </w:p>
    <w:p w:rsidR="001C0376" w:rsidRPr="001C0376" w:rsidRDefault="001C0376" w:rsidP="001C0376">
      <w:pPr>
        <w:rPr>
          <w:sz w:val="28"/>
          <w:szCs w:val="28"/>
        </w:rPr>
      </w:pPr>
      <w:r w:rsidRPr="001C0376">
        <w:rPr>
          <w:sz w:val="28"/>
          <w:szCs w:val="28"/>
        </w:rPr>
        <w:t xml:space="preserve">6. Фефилов, А. И. Феномен языка в философии и лингвистике : учебное пособие / А. И. Фефилов. – Москва : ФЛИНТА, 2014. – 188 с. : ил. – ЭБС Университетская библиотека </w:t>
      </w:r>
      <w:r w:rsidRPr="001C0376">
        <w:rPr>
          <w:sz w:val="28"/>
          <w:szCs w:val="28"/>
          <w:lang w:val="en-US"/>
        </w:rPr>
        <w:t>online</w:t>
      </w:r>
      <w:r w:rsidRPr="001C0376">
        <w:rPr>
          <w:sz w:val="28"/>
          <w:szCs w:val="28"/>
        </w:rPr>
        <w:t>. – URL: https://biblioclub.ru/index.php?page=book&amp;id=435126 (дата обращения: 13.10.2021). – Текст : электронный.</w:t>
      </w:r>
    </w:p>
    <w:p w:rsidR="001C0376" w:rsidRPr="001C0376" w:rsidRDefault="001C0376" w:rsidP="001C0376">
      <w:pPr>
        <w:rPr>
          <w:sz w:val="28"/>
          <w:szCs w:val="28"/>
        </w:rPr>
      </w:pPr>
    </w:p>
    <w:p w:rsidR="001C0376" w:rsidRPr="001C0376" w:rsidRDefault="001C0376" w:rsidP="001C0376">
      <w:pPr>
        <w:rPr>
          <w:b/>
          <w:sz w:val="28"/>
          <w:szCs w:val="28"/>
        </w:rPr>
      </w:pPr>
      <w:r w:rsidRPr="001C037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C0376" w:rsidRPr="001C0376" w:rsidRDefault="001C0376" w:rsidP="001C0376">
      <w:pPr>
        <w:rPr>
          <w:sz w:val="28"/>
          <w:szCs w:val="28"/>
        </w:rPr>
      </w:pPr>
    </w:p>
    <w:p w:rsidR="001C0376" w:rsidRPr="001C0376" w:rsidRDefault="001C0376" w:rsidP="001C0376">
      <w:pPr>
        <w:rPr>
          <w:sz w:val="28"/>
          <w:szCs w:val="28"/>
        </w:rPr>
      </w:pPr>
      <w:r w:rsidRPr="001C0376">
        <w:rPr>
          <w:sz w:val="28"/>
          <w:szCs w:val="28"/>
        </w:rPr>
        <w:t>Базы данных, информационно-справочные и поисковые системы:</w:t>
      </w:r>
    </w:p>
    <w:p w:rsidR="001C0376" w:rsidRPr="001C0376" w:rsidRDefault="001C0376" w:rsidP="001C0376">
      <w:pPr>
        <w:rPr>
          <w:sz w:val="28"/>
          <w:szCs w:val="28"/>
        </w:rPr>
      </w:pPr>
      <w:r w:rsidRPr="001C0376">
        <w:rPr>
          <w:sz w:val="28"/>
          <w:szCs w:val="28"/>
        </w:rPr>
        <w:t>1. www.gumer.info - Библиотека Гумер - гуманитарные науки</w:t>
      </w:r>
    </w:p>
    <w:p w:rsidR="001C0376" w:rsidRPr="001C0376" w:rsidRDefault="001C0376" w:rsidP="001C0376">
      <w:pPr>
        <w:rPr>
          <w:sz w:val="28"/>
          <w:szCs w:val="28"/>
        </w:rPr>
      </w:pPr>
      <w:r w:rsidRPr="001C0376">
        <w:rPr>
          <w:sz w:val="28"/>
          <w:szCs w:val="28"/>
        </w:rPr>
        <w:t>2. http://www.koob.ru/ - электронная библиотека</w:t>
      </w:r>
    </w:p>
    <w:p w:rsidR="001C0376" w:rsidRPr="001C0376" w:rsidRDefault="001C0376" w:rsidP="001C0376">
      <w:pPr>
        <w:rPr>
          <w:sz w:val="28"/>
          <w:szCs w:val="28"/>
        </w:rPr>
      </w:pPr>
      <w:r w:rsidRPr="001C0376">
        <w:rPr>
          <w:sz w:val="28"/>
          <w:szCs w:val="28"/>
        </w:rPr>
        <w:lastRenderedPageBreak/>
        <w:t>3. www.psychology.ru - Научные статьи по социальной психологии</w:t>
      </w:r>
    </w:p>
    <w:p w:rsidR="001C0376" w:rsidRPr="001C0376" w:rsidRDefault="001C0376" w:rsidP="001C0376">
      <w:pPr>
        <w:rPr>
          <w:sz w:val="28"/>
          <w:szCs w:val="28"/>
        </w:rPr>
      </w:pPr>
      <w:r w:rsidRPr="001C0376">
        <w:rPr>
          <w:sz w:val="28"/>
          <w:szCs w:val="28"/>
        </w:rPr>
        <w:t>4. www.psylib.ru – Библиотека Фонда содействия развитию психической культуры</w:t>
      </w:r>
    </w:p>
    <w:p w:rsidR="001C0376" w:rsidRPr="001C0376" w:rsidRDefault="001C0376" w:rsidP="001C0376">
      <w:pPr>
        <w:rPr>
          <w:sz w:val="28"/>
          <w:szCs w:val="28"/>
        </w:rPr>
      </w:pPr>
      <w:r w:rsidRPr="001C0376">
        <w:rPr>
          <w:sz w:val="28"/>
          <w:szCs w:val="28"/>
        </w:rPr>
        <w:t>5. Стэнфордская энциклопедия философии https://plato.stanford.edu/</w:t>
      </w:r>
    </w:p>
    <w:p w:rsidR="001C0376" w:rsidRPr="001C0376" w:rsidRDefault="001C0376" w:rsidP="001C0376">
      <w:pPr>
        <w:rPr>
          <w:sz w:val="28"/>
          <w:szCs w:val="28"/>
        </w:rPr>
      </w:pPr>
      <w:r w:rsidRPr="001C0376">
        <w:rPr>
          <w:sz w:val="28"/>
          <w:szCs w:val="28"/>
        </w:rPr>
        <w:t>6. Новая философская энциклопедия Института философии РАН https://iphlib.ru/library/collection/newphilenc/page/about</w:t>
      </w:r>
    </w:p>
    <w:p w:rsidR="001C0376" w:rsidRPr="001C0376" w:rsidRDefault="001C0376" w:rsidP="001C0376">
      <w:pPr>
        <w:rPr>
          <w:sz w:val="28"/>
          <w:szCs w:val="28"/>
        </w:rPr>
      </w:pPr>
      <w:r w:rsidRPr="001C0376">
        <w:rPr>
          <w:sz w:val="28"/>
          <w:szCs w:val="28"/>
        </w:rPr>
        <w:t>7. Электронные ресурсы БИК:</w:t>
      </w:r>
    </w:p>
    <w:p w:rsidR="001C0376" w:rsidRPr="001C0376" w:rsidRDefault="001C0376" w:rsidP="001C0376">
      <w:pPr>
        <w:rPr>
          <w:sz w:val="28"/>
          <w:szCs w:val="28"/>
        </w:rPr>
      </w:pPr>
      <w:r w:rsidRPr="001C0376">
        <w:rPr>
          <w:sz w:val="28"/>
          <w:szCs w:val="28"/>
        </w:rPr>
        <w:t>•</w:t>
      </w:r>
      <w:r w:rsidRPr="001C0376">
        <w:rPr>
          <w:sz w:val="28"/>
          <w:szCs w:val="28"/>
        </w:rPr>
        <w:tab/>
        <w:t>Электронная библиотека Финансового университета (ЭБ) http://elib.fa.ru/</w:t>
      </w:r>
    </w:p>
    <w:p w:rsidR="001C0376" w:rsidRPr="001C0376" w:rsidRDefault="001C0376" w:rsidP="001C0376">
      <w:pPr>
        <w:rPr>
          <w:sz w:val="28"/>
          <w:szCs w:val="28"/>
        </w:rPr>
      </w:pPr>
      <w:r w:rsidRPr="001C0376">
        <w:rPr>
          <w:sz w:val="28"/>
          <w:szCs w:val="28"/>
        </w:rPr>
        <w:t>•</w:t>
      </w:r>
      <w:r w:rsidRPr="001C0376">
        <w:rPr>
          <w:sz w:val="28"/>
          <w:szCs w:val="28"/>
        </w:rPr>
        <w:tab/>
        <w:t>Электронно-библиотечная система BOOK.RU http://www.book.ru</w:t>
      </w:r>
    </w:p>
    <w:p w:rsidR="001C0376" w:rsidRPr="001C0376" w:rsidRDefault="001C0376" w:rsidP="001C0376">
      <w:pPr>
        <w:rPr>
          <w:sz w:val="28"/>
          <w:szCs w:val="28"/>
        </w:rPr>
      </w:pPr>
      <w:r w:rsidRPr="001C0376">
        <w:rPr>
          <w:sz w:val="28"/>
          <w:szCs w:val="28"/>
        </w:rPr>
        <w:t>•</w:t>
      </w:r>
      <w:r w:rsidRPr="001C0376">
        <w:rPr>
          <w:sz w:val="28"/>
          <w:szCs w:val="28"/>
        </w:rPr>
        <w:tab/>
        <w:t>Электронно-библиотечная система «Университетская библиотека ОНЛАЙН» http://biblioclub.ru/</w:t>
      </w:r>
    </w:p>
    <w:p w:rsidR="001C0376" w:rsidRPr="001C0376" w:rsidRDefault="001C0376" w:rsidP="001C0376">
      <w:pPr>
        <w:rPr>
          <w:sz w:val="28"/>
          <w:szCs w:val="28"/>
        </w:rPr>
      </w:pPr>
      <w:r w:rsidRPr="001C0376">
        <w:rPr>
          <w:sz w:val="28"/>
          <w:szCs w:val="28"/>
        </w:rPr>
        <w:t>•</w:t>
      </w:r>
      <w:r w:rsidRPr="001C0376">
        <w:rPr>
          <w:sz w:val="28"/>
          <w:szCs w:val="28"/>
        </w:rPr>
        <w:tab/>
        <w:t>Электронно-библиотечная система Znanium http://www.znanium.com</w:t>
      </w:r>
    </w:p>
    <w:p w:rsidR="001C0376" w:rsidRPr="001C0376" w:rsidRDefault="001C0376" w:rsidP="001C0376">
      <w:pPr>
        <w:rPr>
          <w:sz w:val="28"/>
          <w:szCs w:val="28"/>
        </w:rPr>
      </w:pPr>
      <w:r w:rsidRPr="001C0376">
        <w:rPr>
          <w:sz w:val="28"/>
          <w:szCs w:val="28"/>
        </w:rPr>
        <w:t>•</w:t>
      </w:r>
      <w:r w:rsidRPr="001C0376">
        <w:rPr>
          <w:sz w:val="28"/>
          <w:szCs w:val="28"/>
        </w:rPr>
        <w:tab/>
        <w:t>Электронно-библиотечная система издательства «ЮРАЙТ» https://urait.ru/</w:t>
      </w:r>
    </w:p>
    <w:p w:rsidR="001C0376" w:rsidRPr="001C0376" w:rsidRDefault="001C0376" w:rsidP="001C0376">
      <w:pPr>
        <w:rPr>
          <w:sz w:val="28"/>
          <w:szCs w:val="28"/>
        </w:rPr>
      </w:pPr>
      <w:r w:rsidRPr="001C0376">
        <w:rPr>
          <w:sz w:val="28"/>
          <w:szCs w:val="28"/>
        </w:rPr>
        <w:t>•</w:t>
      </w:r>
      <w:r w:rsidRPr="001C0376">
        <w:rPr>
          <w:sz w:val="28"/>
          <w:szCs w:val="28"/>
        </w:rPr>
        <w:tab/>
        <w:t>Электронно-библиотечная система издательства Проспект http://ebs.prospekt.org/books</w:t>
      </w:r>
    </w:p>
    <w:p w:rsidR="001C0376" w:rsidRPr="001C0376" w:rsidRDefault="001C0376" w:rsidP="001C0376">
      <w:pPr>
        <w:rPr>
          <w:sz w:val="28"/>
          <w:szCs w:val="28"/>
        </w:rPr>
      </w:pPr>
      <w:r w:rsidRPr="001C0376">
        <w:rPr>
          <w:sz w:val="28"/>
          <w:szCs w:val="28"/>
        </w:rPr>
        <w:t>•</w:t>
      </w:r>
      <w:r w:rsidRPr="001C0376">
        <w:rPr>
          <w:sz w:val="28"/>
          <w:szCs w:val="28"/>
        </w:rPr>
        <w:tab/>
        <w:t>Электронно-библиотечная система издательства Лань https://e.lanbook.com/</w:t>
      </w:r>
    </w:p>
    <w:p w:rsidR="001C0376" w:rsidRPr="001C0376" w:rsidRDefault="001C0376" w:rsidP="001C0376">
      <w:pPr>
        <w:rPr>
          <w:sz w:val="28"/>
          <w:szCs w:val="28"/>
        </w:rPr>
      </w:pPr>
      <w:r w:rsidRPr="001C0376">
        <w:rPr>
          <w:sz w:val="28"/>
          <w:szCs w:val="28"/>
        </w:rPr>
        <w:t>•</w:t>
      </w:r>
      <w:r w:rsidRPr="001C0376">
        <w:rPr>
          <w:sz w:val="28"/>
          <w:szCs w:val="28"/>
        </w:rPr>
        <w:tab/>
        <w:t>Деловая онлайн-библиотека Alpina Digital http://lib.alpinadigital.ru/</w:t>
      </w:r>
    </w:p>
    <w:p w:rsidR="001C0376" w:rsidRPr="001C0376" w:rsidRDefault="001C0376" w:rsidP="001C0376">
      <w:pPr>
        <w:rPr>
          <w:sz w:val="28"/>
          <w:szCs w:val="28"/>
        </w:rPr>
      </w:pPr>
      <w:r w:rsidRPr="001C0376">
        <w:rPr>
          <w:sz w:val="28"/>
          <w:szCs w:val="28"/>
        </w:rPr>
        <w:t>•</w:t>
      </w:r>
      <w:r w:rsidRPr="001C0376">
        <w:rPr>
          <w:sz w:val="28"/>
          <w:szCs w:val="28"/>
        </w:rPr>
        <w:tab/>
        <w:t>Электронная библиотека Издательского дома «Гребенников» https://grebennikon.ru/</w:t>
      </w:r>
    </w:p>
    <w:p w:rsidR="001C0376" w:rsidRPr="001C0376" w:rsidRDefault="001C0376" w:rsidP="001C0376">
      <w:pPr>
        <w:rPr>
          <w:sz w:val="28"/>
          <w:szCs w:val="28"/>
        </w:rPr>
      </w:pPr>
      <w:r w:rsidRPr="001C0376">
        <w:rPr>
          <w:sz w:val="28"/>
          <w:szCs w:val="28"/>
        </w:rPr>
        <w:t>•</w:t>
      </w:r>
      <w:r w:rsidRPr="001C0376">
        <w:rPr>
          <w:sz w:val="28"/>
          <w:szCs w:val="28"/>
        </w:rPr>
        <w:tab/>
        <w:t xml:space="preserve">Научная электронная библиотека eLibrary.ru http://elibrary.ru  </w:t>
      </w:r>
    </w:p>
    <w:p w:rsidR="001C0376" w:rsidRPr="001C0376" w:rsidRDefault="001C0376" w:rsidP="001C0376">
      <w:pPr>
        <w:rPr>
          <w:sz w:val="28"/>
          <w:szCs w:val="28"/>
        </w:rPr>
      </w:pPr>
      <w:r w:rsidRPr="001C0376">
        <w:rPr>
          <w:sz w:val="28"/>
          <w:szCs w:val="28"/>
        </w:rPr>
        <w:t>•</w:t>
      </w:r>
      <w:r w:rsidRPr="001C0376">
        <w:rPr>
          <w:sz w:val="28"/>
          <w:szCs w:val="28"/>
        </w:rPr>
        <w:tab/>
        <w:t>Национальная электронная библиотека http://нэб.рф/</w:t>
      </w:r>
    </w:p>
    <w:p w:rsidR="001C0376" w:rsidRPr="001C0376" w:rsidRDefault="001C0376" w:rsidP="001C0376">
      <w:pPr>
        <w:rPr>
          <w:sz w:val="28"/>
          <w:szCs w:val="28"/>
          <w:lang w:val="en-US"/>
        </w:rPr>
      </w:pPr>
      <w:r w:rsidRPr="001C0376">
        <w:rPr>
          <w:sz w:val="28"/>
          <w:szCs w:val="28"/>
          <w:lang w:val="en-US"/>
        </w:rPr>
        <w:t>•</w:t>
      </w:r>
      <w:r w:rsidRPr="001C0376">
        <w:rPr>
          <w:sz w:val="28"/>
          <w:szCs w:val="28"/>
          <w:lang w:val="en-US"/>
        </w:rPr>
        <w:tab/>
        <w:t>Academic Reference http://ar.cnki.net/ACADREF</w:t>
      </w:r>
    </w:p>
    <w:p w:rsidR="001C0376" w:rsidRPr="001C0376" w:rsidRDefault="001C0376" w:rsidP="001C0376">
      <w:pPr>
        <w:rPr>
          <w:sz w:val="28"/>
          <w:szCs w:val="28"/>
        </w:rPr>
      </w:pPr>
      <w:r w:rsidRPr="001C0376">
        <w:rPr>
          <w:sz w:val="28"/>
          <w:szCs w:val="28"/>
        </w:rPr>
        <w:t>•</w:t>
      </w:r>
      <w:r w:rsidRPr="001C0376">
        <w:rPr>
          <w:sz w:val="28"/>
          <w:szCs w:val="28"/>
        </w:rPr>
        <w:tab/>
        <w:t>Пакет баз данных компании EBSCO Publishing, крупнейшего агрегатора научных ресурсов ведущих издательств мира http://search.ebscohost.com</w:t>
      </w:r>
    </w:p>
    <w:p w:rsidR="001C0376" w:rsidRPr="001C0376" w:rsidRDefault="001C0376" w:rsidP="001C0376">
      <w:pPr>
        <w:rPr>
          <w:sz w:val="28"/>
          <w:szCs w:val="28"/>
        </w:rPr>
      </w:pPr>
      <w:r w:rsidRPr="001C0376">
        <w:rPr>
          <w:sz w:val="28"/>
          <w:szCs w:val="28"/>
        </w:rPr>
        <w:t>•</w:t>
      </w:r>
      <w:r w:rsidRPr="001C0376">
        <w:rPr>
          <w:sz w:val="28"/>
          <w:szCs w:val="28"/>
        </w:rPr>
        <w:tab/>
        <w:t>Электронные продукты издательства Elsevier http://www.sciencedirect.com</w:t>
      </w:r>
    </w:p>
    <w:p w:rsidR="001C0376" w:rsidRPr="001C0376" w:rsidRDefault="001C0376" w:rsidP="001C0376">
      <w:pPr>
        <w:rPr>
          <w:sz w:val="28"/>
          <w:szCs w:val="28"/>
          <w:lang w:val="en-US"/>
        </w:rPr>
      </w:pPr>
      <w:r w:rsidRPr="001C0376">
        <w:rPr>
          <w:sz w:val="28"/>
          <w:szCs w:val="28"/>
          <w:lang w:val="en-US"/>
        </w:rPr>
        <w:t>•</w:t>
      </w:r>
      <w:r w:rsidRPr="001C0376">
        <w:rPr>
          <w:sz w:val="28"/>
          <w:szCs w:val="28"/>
          <w:lang w:val="en-US"/>
        </w:rPr>
        <w:tab/>
        <w:t>JSTOR Arts &amp; Sciences I Collection http://jstor.org</w:t>
      </w:r>
    </w:p>
    <w:p w:rsidR="001C0376" w:rsidRPr="001C0376" w:rsidRDefault="001C0376" w:rsidP="001C0376">
      <w:pPr>
        <w:rPr>
          <w:sz w:val="28"/>
          <w:szCs w:val="28"/>
          <w:lang w:val="en-US"/>
        </w:rPr>
      </w:pPr>
      <w:r w:rsidRPr="001C0376">
        <w:rPr>
          <w:sz w:val="28"/>
          <w:szCs w:val="28"/>
          <w:lang w:val="en-US"/>
        </w:rPr>
        <w:t>•</w:t>
      </w:r>
      <w:r w:rsidRPr="001C0376">
        <w:rPr>
          <w:sz w:val="28"/>
          <w:szCs w:val="28"/>
          <w:lang w:val="en-US"/>
        </w:rPr>
        <w:tab/>
        <w:t>Oxford Scholarship Online https://oxford.universitypressscholarship.com/</w:t>
      </w:r>
    </w:p>
    <w:p w:rsidR="001C0376" w:rsidRPr="001C0376" w:rsidRDefault="001C0376" w:rsidP="001C0376">
      <w:pPr>
        <w:rPr>
          <w:sz w:val="28"/>
          <w:szCs w:val="28"/>
        </w:rPr>
      </w:pPr>
      <w:r w:rsidRPr="001C0376">
        <w:rPr>
          <w:sz w:val="28"/>
          <w:szCs w:val="28"/>
        </w:rPr>
        <w:t>•</w:t>
      </w:r>
      <w:r w:rsidRPr="001C0376">
        <w:rPr>
          <w:sz w:val="28"/>
          <w:szCs w:val="28"/>
        </w:rPr>
        <w:tab/>
        <w:t>Коллекция научных журналов Oxford University Press https://academic.oup.com/journals/</w:t>
      </w:r>
    </w:p>
    <w:p w:rsidR="001C0376" w:rsidRPr="001C0376" w:rsidRDefault="001C0376" w:rsidP="001C0376">
      <w:pPr>
        <w:rPr>
          <w:sz w:val="28"/>
          <w:szCs w:val="28"/>
          <w:lang w:val="en-US"/>
        </w:rPr>
      </w:pPr>
      <w:r w:rsidRPr="001C0376">
        <w:rPr>
          <w:sz w:val="28"/>
          <w:szCs w:val="28"/>
          <w:lang w:val="en-US"/>
        </w:rPr>
        <w:t>•</w:t>
      </w:r>
      <w:r w:rsidRPr="001C0376">
        <w:rPr>
          <w:sz w:val="28"/>
          <w:szCs w:val="28"/>
          <w:lang w:val="en-US"/>
        </w:rPr>
        <w:tab/>
        <w:t xml:space="preserve">ProQuest: </w:t>
      </w:r>
      <w:r w:rsidRPr="001C0376">
        <w:rPr>
          <w:sz w:val="28"/>
          <w:szCs w:val="28"/>
        </w:rPr>
        <w:t>База</w:t>
      </w:r>
      <w:r w:rsidRPr="001C0376">
        <w:rPr>
          <w:sz w:val="28"/>
          <w:szCs w:val="28"/>
          <w:lang w:val="en-US"/>
        </w:rPr>
        <w:t xml:space="preserve"> </w:t>
      </w:r>
      <w:r w:rsidRPr="001C0376">
        <w:rPr>
          <w:sz w:val="28"/>
          <w:szCs w:val="28"/>
        </w:rPr>
        <w:t>данных</w:t>
      </w:r>
      <w:r w:rsidRPr="001C0376">
        <w:rPr>
          <w:sz w:val="28"/>
          <w:szCs w:val="28"/>
          <w:lang w:val="en-US"/>
        </w:rPr>
        <w:t xml:space="preserve"> Business Ebook Subscription </w:t>
      </w:r>
      <w:r w:rsidRPr="001C0376">
        <w:rPr>
          <w:sz w:val="28"/>
          <w:szCs w:val="28"/>
        </w:rPr>
        <w:t>на</w:t>
      </w:r>
      <w:r w:rsidRPr="001C0376">
        <w:rPr>
          <w:sz w:val="28"/>
          <w:szCs w:val="28"/>
          <w:lang w:val="en-US"/>
        </w:rPr>
        <w:t xml:space="preserve"> </w:t>
      </w:r>
      <w:r w:rsidRPr="001C0376">
        <w:rPr>
          <w:sz w:val="28"/>
          <w:szCs w:val="28"/>
        </w:rPr>
        <w:t>платформе</w:t>
      </w:r>
      <w:r w:rsidRPr="001C0376">
        <w:rPr>
          <w:sz w:val="28"/>
          <w:szCs w:val="28"/>
          <w:lang w:val="en-US"/>
        </w:rPr>
        <w:t xml:space="preserve"> Ebook Central‎ https://search.proquest.com/</w:t>
      </w:r>
    </w:p>
    <w:p w:rsidR="001C0376" w:rsidRPr="001C0376" w:rsidRDefault="001C0376" w:rsidP="001C0376">
      <w:pPr>
        <w:rPr>
          <w:sz w:val="28"/>
          <w:szCs w:val="28"/>
          <w:lang w:val="en-US"/>
        </w:rPr>
      </w:pPr>
      <w:r w:rsidRPr="001C0376">
        <w:rPr>
          <w:sz w:val="28"/>
          <w:szCs w:val="28"/>
          <w:lang w:val="en-US"/>
        </w:rPr>
        <w:t>•</w:t>
      </w:r>
      <w:r w:rsidRPr="001C0376">
        <w:rPr>
          <w:sz w:val="28"/>
          <w:szCs w:val="28"/>
          <w:lang w:val="en-US"/>
        </w:rPr>
        <w:tab/>
        <w:t>ProQuest Dissertations &amp; Theses A&amp;I https://search.proquest.com/</w:t>
      </w:r>
    </w:p>
    <w:p w:rsidR="001C0376" w:rsidRPr="00505722" w:rsidRDefault="001C0376" w:rsidP="001C0376">
      <w:pPr>
        <w:rPr>
          <w:sz w:val="28"/>
          <w:szCs w:val="28"/>
          <w:lang w:val="en-US"/>
        </w:rPr>
      </w:pPr>
      <w:r w:rsidRPr="00505722">
        <w:rPr>
          <w:sz w:val="28"/>
          <w:szCs w:val="28"/>
          <w:lang w:val="en-US"/>
        </w:rPr>
        <w:t>•</w:t>
      </w:r>
      <w:r w:rsidRPr="00505722">
        <w:rPr>
          <w:sz w:val="28"/>
          <w:szCs w:val="28"/>
          <w:lang w:val="en-US"/>
        </w:rPr>
        <w:tab/>
        <w:t>Scopus https://www.scopus.com</w:t>
      </w:r>
    </w:p>
    <w:p w:rsidR="001C0376" w:rsidRPr="00505722" w:rsidRDefault="001C0376" w:rsidP="001C0376">
      <w:pPr>
        <w:rPr>
          <w:sz w:val="28"/>
          <w:szCs w:val="28"/>
          <w:lang w:val="en-US"/>
        </w:rPr>
      </w:pPr>
      <w:r w:rsidRPr="00505722">
        <w:rPr>
          <w:sz w:val="28"/>
          <w:szCs w:val="28"/>
          <w:lang w:val="en-US"/>
        </w:rPr>
        <w:t>•</w:t>
      </w:r>
      <w:r w:rsidRPr="00505722">
        <w:rPr>
          <w:sz w:val="28"/>
          <w:szCs w:val="28"/>
          <w:lang w:val="en-US"/>
        </w:rPr>
        <w:tab/>
      </w:r>
      <w:r w:rsidRPr="001C0376">
        <w:rPr>
          <w:sz w:val="28"/>
          <w:szCs w:val="28"/>
        </w:rPr>
        <w:t>Электронная</w:t>
      </w:r>
      <w:r w:rsidRPr="00505722">
        <w:rPr>
          <w:sz w:val="28"/>
          <w:szCs w:val="28"/>
          <w:lang w:val="en-US"/>
        </w:rPr>
        <w:t xml:space="preserve"> </w:t>
      </w:r>
      <w:r w:rsidRPr="001C0376">
        <w:rPr>
          <w:sz w:val="28"/>
          <w:szCs w:val="28"/>
        </w:rPr>
        <w:t>коллекция</w:t>
      </w:r>
      <w:r w:rsidRPr="00505722">
        <w:rPr>
          <w:sz w:val="28"/>
          <w:szCs w:val="28"/>
          <w:lang w:val="en-US"/>
        </w:rPr>
        <w:t xml:space="preserve"> </w:t>
      </w:r>
      <w:r w:rsidRPr="001C0376">
        <w:rPr>
          <w:sz w:val="28"/>
          <w:szCs w:val="28"/>
        </w:rPr>
        <w:t>книг</w:t>
      </w:r>
      <w:r w:rsidRPr="00505722">
        <w:rPr>
          <w:sz w:val="28"/>
          <w:szCs w:val="28"/>
          <w:lang w:val="en-US"/>
        </w:rPr>
        <w:t xml:space="preserve"> </w:t>
      </w:r>
      <w:r w:rsidRPr="001C0376">
        <w:rPr>
          <w:sz w:val="28"/>
          <w:szCs w:val="28"/>
        </w:rPr>
        <w:t>издательства</w:t>
      </w:r>
      <w:r w:rsidRPr="00505722">
        <w:rPr>
          <w:sz w:val="28"/>
          <w:szCs w:val="28"/>
          <w:lang w:val="en-US"/>
        </w:rPr>
        <w:t xml:space="preserve"> Springer:  Springer eBooks http://link.springer.com/</w:t>
      </w:r>
    </w:p>
    <w:p w:rsidR="001C0376" w:rsidRPr="001C0376" w:rsidRDefault="001C0376" w:rsidP="001C0376">
      <w:pPr>
        <w:rPr>
          <w:sz w:val="28"/>
          <w:szCs w:val="28"/>
          <w:lang w:val="en-US"/>
        </w:rPr>
      </w:pPr>
      <w:r w:rsidRPr="001C0376">
        <w:rPr>
          <w:sz w:val="28"/>
          <w:szCs w:val="28"/>
          <w:lang w:val="en-US"/>
        </w:rPr>
        <w:t>•</w:t>
      </w:r>
      <w:r w:rsidRPr="001C0376">
        <w:rPr>
          <w:sz w:val="28"/>
          <w:szCs w:val="28"/>
          <w:lang w:val="en-US"/>
        </w:rPr>
        <w:tab/>
        <w:t>Web of Science http://apps.webofknowledge.com</w:t>
      </w:r>
    </w:p>
    <w:p w:rsidR="001C0376" w:rsidRDefault="001C0376" w:rsidP="007D72AF">
      <w:pPr>
        <w:pStyle w:val="1"/>
        <w:spacing w:before="0"/>
        <w:jc w:val="both"/>
        <w:rPr>
          <w:rFonts w:ascii="Times New Roman" w:hAnsi="Times New Roman" w:cs="Times New Roman"/>
          <w:sz w:val="28"/>
          <w:szCs w:val="28"/>
          <w:lang w:val="en-US"/>
        </w:rPr>
      </w:pPr>
    </w:p>
    <w:p w:rsidR="007D72AF" w:rsidRPr="00C14003" w:rsidRDefault="007D72AF" w:rsidP="007D72AF">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7D72AF" w:rsidRDefault="007D72AF" w:rsidP="007D72AF">
      <w:pPr>
        <w:jc w:val="both"/>
        <w:rPr>
          <w:b/>
          <w:iCs/>
          <w:sz w:val="28"/>
          <w:szCs w:val="28"/>
        </w:rPr>
      </w:pPr>
      <w:bookmarkStart w:id="26" w:name="_Toc418693432"/>
      <w:r w:rsidRPr="00EB79D3">
        <w:rPr>
          <w:b/>
          <w:iCs/>
          <w:sz w:val="28"/>
          <w:szCs w:val="28"/>
        </w:rPr>
        <w:t>10.1. Рекомендации по подготовке к практическим (семинарским) занятиям</w:t>
      </w:r>
    </w:p>
    <w:p w:rsidR="007D72AF" w:rsidRPr="00EB79D3" w:rsidRDefault="007D72AF" w:rsidP="007D72AF">
      <w:pPr>
        <w:jc w:val="both"/>
        <w:rPr>
          <w:b/>
          <w:iCs/>
          <w:sz w:val="28"/>
          <w:szCs w:val="28"/>
        </w:rPr>
      </w:pPr>
    </w:p>
    <w:p w:rsidR="007D72AF" w:rsidRPr="00EB79D3" w:rsidRDefault="007D72AF" w:rsidP="007D72AF">
      <w:pPr>
        <w:widowControl w:val="0"/>
        <w:autoSpaceDE w:val="0"/>
        <w:autoSpaceDN w:val="0"/>
        <w:adjustRightInd w:val="0"/>
        <w:ind w:firstLine="680"/>
        <w:jc w:val="both"/>
        <w:rPr>
          <w:b/>
          <w:sz w:val="28"/>
          <w:szCs w:val="28"/>
        </w:rPr>
      </w:pPr>
      <w:r w:rsidRPr="00EB79D3">
        <w:rPr>
          <w:sz w:val="28"/>
          <w:szCs w:val="28"/>
        </w:rPr>
        <w:t>Подготовка к практическому, семинарскомузанятию включает 2 этапа:</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t xml:space="preserve">1-й – организационный; </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t>2-й - закрепление и углубление теоретических знаний.</w:t>
      </w:r>
    </w:p>
    <w:p w:rsidR="007D72AF" w:rsidRPr="00EB79D3" w:rsidRDefault="007D72AF" w:rsidP="007D72AF">
      <w:pPr>
        <w:widowControl w:val="0"/>
        <w:autoSpaceDE w:val="0"/>
        <w:autoSpaceDN w:val="0"/>
        <w:adjustRightInd w:val="0"/>
        <w:jc w:val="both"/>
        <w:rPr>
          <w:sz w:val="28"/>
          <w:szCs w:val="28"/>
        </w:rPr>
      </w:pPr>
      <w:r w:rsidRPr="00EB79D3">
        <w:rPr>
          <w:sz w:val="28"/>
          <w:szCs w:val="28"/>
        </w:rPr>
        <w:t>На первом этапе студент планирует свою самостоятельную работу, которая включает:</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lastRenderedPageBreak/>
        <w:t>- уяснение задания на самостоятельную работу;</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t>- подбор рекомендованной литературы;</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t>- составление плана работы, в котором определяются основные пункты предстоящей подготовки.</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t xml:space="preserve">Второй этап включает непосредственную подготовку студента к занятию. </w:t>
      </w:r>
      <w:r w:rsidR="00583C6E" w:rsidRPr="00CD08BB">
        <w:rPr>
          <w:sz w:val="28"/>
          <w:szCs w:val="28"/>
        </w:rPr>
        <w:tab/>
      </w:r>
      <w:r w:rsidRPr="00EB79D3">
        <w:rPr>
          <w:sz w:val="28"/>
          <w:szCs w:val="28"/>
        </w:rP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7D72AF" w:rsidRPr="00EB79D3" w:rsidRDefault="007D72AF" w:rsidP="007D72AF">
      <w:pPr>
        <w:widowControl w:val="0"/>
        <w:autoSpaceDE w:val="0"/>
        <w:autoSpaceDN w:val="0"/>
        <w:adjustRightInd w:val="0"/>
        <w:ind w:firstLine="680"/>
        <w:jc w:val="both"/>
        <w:rPr>
          <w:sz w:val="28"/>
          <w:szCs w:val="28"/>
        </w:rPr>
      </w:pPr>
      <w:r w:rsidRPr="00EB79D3">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7D72AF" w:rsidRPr="00EB79D3" w:rsidRDefault="007D72AF" w:rsidP="007D72AF">
      <w:pPr>
        <w:spacing w:after="240"/>
        <w:ind w:firstLine="708"/>
        <w:jc w:val="both"/>
        <w:rPr>
          <w:iCs/>
          <w:sz w:val="28"/>
          <w:szCs w:val="28"/>
        </w:rPr>
      </w:pPr>
      <w:r w:rsidRPr="00EB79D3">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Pr>
          <w:iCs/>
          <w:sz w:val="28"/>
          <w:szCs w:val="28"/>
        </w:rPr>
        <w:t>,</w:t>
      </w:r>
      <w:r w:rsidRPr="00EB79D3">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bookmarkEnd w:id="26"/>
    <w:p w:rsidR="007D72AF" w:rsidRDefault="007D72AF" w:rsidP="00C122FA">
      <w:pPr>
        <w:jc w:val="both"/>
        <w:rPr>
          <w:b/>
          <w:sz w:val="28"/>
          <w:szCs w:val="28"/>
        </w:rPr>
      </w:pPr>
      <w:r>
        <w:rPr>
          <w:b/>
          <w:sz w:val="28"/>
          <w:szCs w:val="28"/>
        </w:rPr>
        <w:t xml:space="preserve">10.2. Рекомендации по написанию эссе   </w:t>
      </w:r>
    </w:p>
    <w:p w:rsidR="007D72AF" w:rsidRDefault="007D72AF" w:rsidP="00C122FA">
      <w:pPr>
        <w:jc w:val="both"/>
        <w:rPr>
          <w:sz w:val="28"/>
          <w:szCs w:val="28"/>
          <w:shd w:val="clear" w:color="auto" w:fill="FFFFFF"/>
        </w:rPr>
      </w:pPr>
      <w:r>
        <w:rPr>
          <w:sz w:val="28"/>
          <w:szCs w:val="28"/>
          <w:shd w:val="clear" w:color="auto" w:fill="FFFFFF"/>
        </w:rPr>
        <w:t>Эссе представляет собой контрольное задание и является</w:t>
      </w:r>
      <w:r>
        <w:rPr>
          <w:sz w:val="28"/>
          <w:szCs w:val="28"/>
        </w:rPr>
        <w:t> </w:t>
      </w:r>
      <w:r>
        <w:rPr>
          <w:sz w:val="28"/>
          <w:szCs w:val="28"/>
          <w:shd w:val="clear" w:color="auto" w:fill="FFFFFF"/>
        </w:rPr>
        <w:t>самостоятельной</w:t>
      </w:r>
      <w:r>
        <w:rPr>
          <w:sz w:val="28"/>
          <w:szCs w:val="28"/>
        </w:rPr>
        <w:t> </w:t>
      </w:r>
      <w:r>
        <w:rPr>
          <w:sz w:val="28"/>
          <w:szCs w:val="28"/>
          <w:shd w:val="clear" w:color="auto" w:fill="FFFFFF"/>
        </w:rPr>
        <w:t>и</w:t>
      </w:r>
      <w:r>
        <w:rPr>
          <w:sz w:val="28"/>
          <w:szCs w:val="28"/>
        </w:rPr>
        <w:t> </w:t>
      </w:r>
      <w:r>
        <w:rPr>
          <w:sz w:val="28"/>
          <w:szCs w:val="28"/>
          <w:shd w:val="clear" w:color="auto" w:fill="FFFFFF"/>
        </w:rPr>
        <w:t>творческой</w:t>
      </w:r>
      <w:r>
        <w:rPr>
          <w:sz w:val="28"/>
          <w:szCs w:val="28"/>
        </w:rPr>
        <w:t> </w:t>
      </w:r>
      <w:r>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rsidR="007D72AF" w:rsidRDefault="007D72AF" w:rsidP="00C122FA">
      <w:pPr>
        <w:ind w:firstLine="709"/>
        <w:jc w:val="both"/>
        <w:rPr>
          <w:sz w:val="28"/>
          <w:szCs w:val="28"/>
          <w:shd w:val="clear" w:color="auto" w:fill="FFFFFF"/>
        </w:rPr>
      </w:pPr>
      <w:r>
        <w:rPr>
          <w:sz w:val="28"/>
          <w:szCs w:val="28"/>
          <w:shd w:val="clear" w:color="auto" w:fill="FFFFFF"/>
        </w:rPr>
        <w:lastRenderedPageBreak/>
        <w:t>Эссе студента - это самостоятельная письменная работа на тему, предложенную преподавателем (</w:t>
      </w:r>
      <w:r>
        <w:rPr>
          <w:b/>
          <w:i/>
          <w:sz w:val="28"/>
          <w:szCs w:val="28"/>
          <w:shd w:val="clear" w:color="auto" w:fill="FFFFFF"/>
        </w:rPr>
        <w:t>тема может быть предложена и студентом, но обязательно должна быть согласована с преподавателем</w:t>
      </w:r>
      <w:r>
        <w:rPr>
          <w:sz w:val="28"/>
          <w:szCs w:val="28"/>
          <w:shd w:val="clear" w:color="auto" w:fill="FFFFFF"/>
        </w:rPr>
        <w:t xml:space="preserve">). </w:t>
      </w:r>
    </w:p>
    <w:p w:rsidR="007D72AF" w:rsidRDefault="007D72AF" w:rsidP="00C122FA">
      <w:pPr>
        <w:ind w:firstLine="709"/>
        <w:jc w:val="both"/>
        <w:rPr>
          <w:sz w:val="28"/>
          <w:szCs w:val="28"/>
          <w:shd w:val="clear" w:color="auto" w:fill="FFFFFF"/>
        </w:rPr>
      </w:pPr>
      <w:r>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rsidR="007D72AF" w:rsidRDefault="007D72AF" w:rsidP="00C122FA">
      <w:pPr>
        <w:ind w:firstLine="709"/>
        <w:jc w:val="both"/>
        <w:rPr>
          <w:sz w:val="28"/>
          <w:szCs w:val="28"/>
          <w:shd w:val="clear" w:color="auto" w:fill="FFFFFF"/>
        </w:rPr>
      </w:pPr>
      <w:r>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rsidR="007D72AF" w:rsidRDefault="007D72AF" w:rsidP="00C122FA">
      <w:pPr>
        <w:ind w:firstLine="709"/>
        <w:jc w:val="both"/>
        <w:rPr>
          <w:sz w:val="28"/>
          <w:szCs w:val="28"/>
          <w:shd w:val="clear" w:color="auto" w:fill="FFFFFF"/>
        </w:rPr>
      </w:pPr>
      <w:r>
        <w:rPr>
          <w:shd w:val="clear" w:color="auto" w:fill="F9F9F9"/>
        </w:rPr>
        <w:t xml:space="preserve">В </w:t>
      </w:r>
      <w:r>
        <w:rPr>
          <w:sz w:val="28"/>
          <w:szCs w:val="28"/>
          <w:shd w:val="clear" w:color="auto" w:fill="FFFFFF"/>
        </w:rPr>
        <w:t>отличие от реферата, эссе – это:</w:t>
      </w:r>
    </w:p>
    <w:p w:rsidR="007D72AF" w:rsidRDefault="007D72AF" w:rsidP="00C122FA">
      <w:pPr>
        <w:ind w:firstLine="709"/>
        <w:jc w:val="both"/>
        <w:rPr>
          <w:sz w:val="28"/>
          <w:szCs w:val="28"/>
          <w:shd w:val="clear" w:color="auto" w:fill="FFFFFF"/>
        </w:rPr>
      </w:pPr>
      <w:r>
        <w:rPr>
          <w:sz w:val="28"/>
          <w:szCs w:val="28"/>
          <w:shd w:val="clear" w:color="auto" w:fill="FFFFFF"/>
        </w:rPr>
        <w:t xml:space="preserve"> - сочинение небольшого объема (от 7-х – до 10 стр. машинописного текста),</w:t>
      </w:r>
    </w:p>
    <w:p w:rsidR="007D72AF" w:rsidRDefault="007D72AF" w:rsidP="00C122FA">
      <w:pPr>
        <w:ind w:firstLine="709"/>
        <w:jc w:val="both"/>
        <w:rPr>
          <w:sz w:val="28"/>
          <w:szCs w:val="28"/>
          <w:shd w:val="clear" w:color="auto" w:fill="FFFFFF"/>
        </w:rPr>
      </w:pPr>
      <w:r>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rsidR="007D72AF" w:rsidRDefault="007D72AF" w:rsidP="00C122FA">
      <w:pPr>
        <w:ind w:firstLine="709"/>
        <w:jc w:val="both"/>
        <w:rPr>
          <w:sz w:val="28"/>
          <w:szCs w:val="28"/>
          <w:shd w:val="clear" w:color="auto" w:fill="FFFFFF"/>
        </w:rPr>
      </w:pPr>
      <w:r>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rsidR="007D72AF" w:rsidRDefault="007D72AF" w:rsidP="00C122FA">
      <w:pPr>
        <w:ind w:firstLine="709"/>
        <w:jc w:val="both"/>
        <w:rPr>
          <w:sz w:val="28"/>
          <w:szCs w:val="28"/>
          <w:shd w:val="clear" w:color="auto" w:fill="FFFFFF"/>
        </w:rPr>
      </w:pPr>
      <w:r>
        <w:rPr>
          <w:sz w:val="28"/>
          <w:szCs w:val="28"/>
          <w:shd w:val="clear" w:color="auto" w:fill="FFFFFF"/>
        </w:rPr>
        <w:t xml:space="preserve">- выражающее индивидуальные впечатления и соображения студента по конкретному вопросу; </w:t>
      </w:r>
    </w:p>
    <w:p w:rsidR="007D72AF" w:rsidRDefault="007D72AF" w:rsidP="00C122FA">
      <w:pPr>
        <w:ind w:firstLine="709"/>
        <w:jc w:val="both"/>
        <w:rPr>
          <w:sz w:val="28"/>
          <w:szCs w:val="28"/>
          <w:shd w:val="clear" w:color="auto" w:fill="FFFFFF"/>
        </w:rPr>
      </w:pPr>
      <w:r>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rsidR="007D72AF" w:rsidRPr="00BD0017" w:rsidRDefault="007D72AF" w:rsidP="00C122FA">
      <w:pPr>
        <w:ind w:firstLine="709"/>
        <w:jc w:val="both"/>
        <w:rPr>
          <w:b/>
          <w:sz w:val="28"/>
          <w:szCs w:val="28"/>
          <w:shd w:val="clear" w:color="auto" w:fill="FFFFFF"/>
        </w:rPr>
      </w:pPr>
      <w:r w:rsidRPr="00BD0017">
        <w:rPr>
          <w:b/>
          <w:sz w:val="28"/>
          <w:szCs w:val="28"/>
          <w:shd w:val="clear" w:color="auto" w:fill="FFFFFF"/>
        </w:rPr>
        <w:t>Основные типы эссе по дисциплине «</w:t>
      </w:r>
      <w:r w:rsidRPr="00BD0017">
        <w:rPr>
          <w:b/>
          <w:sz w:val="28"/>
          <w:szCs w:val="28"/>
        </w:rPr>
        <w:t>Философия языка</w:t>
      </w:r>
      <w:r w:rsidRPr="00BD0017">
        <w:rPr>
          <w:b/>
          <w:sz w:val="28"/>
          <w:szCs w:val="28"/>
          <w:shd w:val="clear" w:color="auto" w:fill="FFFFFF"/>
        </w:rPr>
        <w:t>».</w:t>
      </w:r>
    </w:p>
    <w:p w:rsidR="007D72AF" w:rsidRPr="00BD0017" w:rsidRDefault="00C839D2" w:rsidP="00C122FA">
      <w:pPr>
        <w:ind w:firstLine="709"/>
        <w:jc w:val="both"/>
        <w:rPr>
          <w:sz w:val="28"/>
          <w:szCs w:val="28"/>
          <w:shd w:val="clear" w:color="auto" w:fill="FFFFFF"/>
        </w:rPr>
      </w:pPr>
      <w:r>
        <w:rPr>
          <w:sz w:val="28"/>
          <w:szCs w:val="28"/>
          <w:shd w:val="clear" w:color="auto" w:fill="FFFFFF"/>
        </w:rPr>
        <w:t>Эссе по философии языка</w:t>
      </w:r>
      <w:r w:rsidR="007D72AF" w:rsidRPr="00BD0017">
        <w:rPr>
          <w:sz w:val="28"/>
          <w:szCs w:val="28"/>
          <w:shd w:val="clear" w:color="auto" w:fill="FFFFFF"/>
        </w:rPr>
        <w:t xml:space="preserve"> можно писать: </w:t>
      </w:r>
    </w:p>
    <w:p w:rsidR="007D72AF" w:rsidRPr="00BD0017" w:rsidRDefault="007D72AF" w:rsidP="00C122FA">
      <w:pPr>
        <w:ind w:firstLine="709"/>
        <w:jc w:val="both"/>
        <w:rPr>
          <w:sz w:val="28"/>
          <w:szCs w:val="28"/>
          <w:shd w:val="clear" w:color="auto" w:fill="FFFFFF"/>
        </w:rPr>
      </w:pPr>
      <w:r w:rsidRPr="00BD0017">
        <w:rPr>
          <w:sz w:val="28"/>
          <w:szCs w:val="28"/>
          <w:shd w:val="clear" w:color="auto" w:fill="FFFFFF"/>
        </w:rPr>
        <w:t>1) как размышление на определенную тему или изложение попытки осмыслить логическую проблему.</w:t>
      </w:r>
    </w:p>
    <w:p w:rsidR="007D72AF" w:rsidRPr="00BD0017" w:rsidRDefault="007D72AF" w:rsidP="00C122FA">
      <w:pPr>
        <w:ind w:firstLine="709"/>
        <w:jc w:val="both"/>
        <w:rPr>
          <w:sz w:val="28"/>
          <w:szCs w:val="28"/>
          <w:shd w:val="clear" w:color="auto" w:fill="FFFFFF"/>
        </w:rPr>
      </w:pPr>
      <w:r w:rsidRPr="00BD0017">
        <w:rPr>
          <w:sz w:val="28"/>
          <w:szCs w:val="28"/>
          <w:shd w:val="clear" w:color="auto" w:fill="FFFFFF"/>
        </w:rPr>
        <w:t>2) как комментарий и анализ проблемной ситуации с применением логического инструментария.</w:t>
      </w:r>
    </w:p>
    <w:p w:rsidR="007D72AF" w:rsidRDefault="007D72AF" w:rsidP="00C122FA">
      <w:pPr>
        <w:ind w:firstLine="709"/>
        <w:jc w:val="center"/>
        <w:rPr>
          <w:i/>
          <w:sz w:val="28"/>
          <w:szCs w:val="28"/>
        </w:rPr>
      </w:pPr>
      <w:r>
        <w:rPr>
          <w:b/>
          <w:bCs/>
          <w:i/>
          <w:sz w:val="28"/>
          <w:szCs w:val="28"/>
        </w:rPr>
        <w:t>Структура эссе</w:t>
      </w:r>
    </w:p>
    <w:p w:rsidR="007D72AF" w:rsidRDefault="007D72AF" w:rsidP="00C122FA">
      <w:pPr>
        <w:pStyle w:val="ab"/>
        <w:numPr>
          <w:ilvl w:val="0"/>
          <w:numId w:val="4"/>
        </w:numPr>
        <w:tabs>
          <w:tab w:val="left" w:pos="284"/>
        </w:tabs>
        <w:spacing w:before="0" w:beforeAutospacing="0" w:after="0" w:afterAutospacing="0"/>
        <w:ind w:left="0" w:firstLine="0"/>
        <w:jc w:val="both"/>
        <w:rPr>
          <w:sz w:val="28"/>
          <w:szCs w:val="28"/>
        </w:rPr>
      </w:pPr>
      <w:r>
        <w:rPr>
          <w:sz w:val="28"/>
          <w:szCs w:val="28"/>
        </w:rPr>
        <w:t>Работа открывается титульным листом</w:t>
      </w:r>
      <w:r>
        <w:rPr>
          <w:rStyle w:val="afa"/>
          <w:rFonts w:eastAsiaTheme="majorEastAsia"/>
          <w:sz w:val="28"/>
          <w:szCs w:val="28"/>
        </w:rPr>
        <w:footnoteReference w:id="3"/>
      </w:r>
      <w:r>
        <w:rPr>
          <w:sz w:val="28"/>
          <w:szCs w:val="28"/>
        </w:rPr>
        <w:t xml:space="preserve">, на котором указывается: </w:t>
      </w:r>
      <w:r>
        <w:rPr>
          <w:b/>
          <w:sz w:val="28"/>
          <w:szCs w:val="28"/>
        </w:rPr>
        <w:t>название университета</w:t>
      </w:r>
      <w:r>
        <w:rPr>
          <w:sz w:val="28"/>
          <w:szCs w:val="28"/>
        </w:rPr>
        <w:t xml:space="preserve">; </w:t>
      </w:r>
      <w:r>
        <w:rPr>
          <w:b/>
          <w:sz w:val="28"/>
          <w:szCs w:val="28"/>
        </w:rPr>
        <w:t>название подразделения</w:t>
      </w:r>
      <w:r>
        <w:rPr>
          <w:sz w:val="28"/>
          <w:szCs w:val="28"/>
        </w:rPr>
        <w:t xml:space="preserve"> (Департамент гуманитарных наук); </w:t>
      </w:r>
      <w:r>
        <w:rPr>
          <w:b/>
          <w:sz w:val="28"/>
          <w:szCs w:val="28"/>
        </w:rPr>
        <w:t>название темы и учебной дисциплины</w:t>
      </w:r>
      <w:r>
        <w:rPr>
          <w:sz w:val="28"/>
          <w:szCs w:val="28"/>
        </w:rPr>
        <w:t xml:space="preserve">, по которой пишется реферат; </w:t>
      </w:r>
      <w:r>
        <w:rPr>
          <w:b/>
          <w:sz w:val="28"/>
          <w:szCs w:val="28"/>
        </w:rPr>
        <w:t>фамилия, имя, отчество автора реферата; фамилия, имя, отчество, ученая степень и звание руководителя; год</w:t>
      </w:r>
      <w:r>
        <w:rPr>
          <w:sz w:val="28"/>
          <w:szCs w:val="28"/>
        </w:rPr>
        <w:t>.</w:t>
      </w:r>
    </w:p>
    <w:p w:rsidR="007D72AF" w:rsidRDefault="007D72AF" w:rsidP="00C122FA">
      <w:pPr>
        <w:pStyle w:val="ab"/>
        <w:numPr>
          <w:ilvl w:val="0"/>
          <w:numId w:val="4"/>
        </w:numPr>
        <w:tabs>
          <w:tab w:val="left" w:pos="284"/>
        </w:tabs>
        <w:spacing w:before="0" w:beforeAutospacing="0" w:after="0" w:afterAutospacing="0"/>
        <w:ind w:left="0" w:firstLine="0"/>
        <w:jc w:val="both"/>
        <w:rPr>
          <w:sz w:val="28"/>
          <w:szCs w:val="28"/>
        </w:rPr>
      </w:pPr>
      <w:r>
        <w:rPr>
          <w:sz w:val="28"/>
          <w:szCs w:val="28"/>
        </w:rPr>
        <w:t xml:space="preserve"> За титульным листом следует </w:t>
      </w:r>
      <w:r>
        <w:rPr>
          <w:b/>
          <w:i/>
          <w:iCs/>
          <w:sz w:val="28"/>
          <w:szCs w:val="28"/>
        </w:rPr>
        <w:t>Оглавление</w:t>
      </w:r>
      <w:r>
        <w:rPr>
          <w:b/>
          <w:sz w:val="28"/>
          <w:szCs w:val="28"/>
        </w:rPr>
        <w:t>.</w:t>
      </w:r>
      <w:r>
        <w:rPr>
          <w:sz w:val="28"/>
          <w:szCs w:val="28"/>
        </w:rPr>
        <w:t xml:space="preserve"> Оглавление - это план эссе, в котором каждому разделу должен соответствовать номер страницы, на которой он находится.</w:t>
      </w:r>
    </w:p>
    <w:p w:rsidR="007D72AF" w:rsidRDefault="007D72AF" w:rsidP="00C122FA">
      <w:pPr>
        <w:pStyle w:val="ab"/>
        <w:numPr>
          <w:ilvl w:val="0"/>
          <w:numId w:val="4"/>
        </w:numPr>
        <w:tabs>
          <w:tab w:val="left" w:pos="284"/>
        </w:tabs>
        <w:spacing w:before="0" w:beforeAutospacing="0" w:after="0" w:afterAutospacing="0"/>
        <w:ind w:left="0" w:firstLine="0"/>
        <w:jc w:val="both"/>
        <w:rPr>
          <w:sz w:val="28"/>
          <w:szCs w:val="28"/>
        </w:rPr>
      </w:pPr>
      <w:r>
        <w:rPr>
          <w:b/>
          <w:i/>
          <w:iCs/>
          <w:sz w:val="28"/>
          <w:szCs w:val="28"/>
        </w:rPr>
        <w:t>Текст</w:t>
      </w:r>
      <w:r>
        <w:rPr>
          <w:sz w:val="28"/>
          <w:szCs w:val="28"/>
        </w:rPr>
        <w:t xml:space="preserve"> эссе делится на три части: </w:t>
      </w:r>
      <w:r>
        <w:rPr>
          <w:b/>
          <w:i/>
          <w:iCs/>
          <w:sz w:val="28"/>
          <w:szCs w:val="28"/>
        </w:rPr>
        <w:t>введение, основная часть и заключение</w:t>
      </w:r>
      <w:r>
        <w:rPr>
          <w:b/>
          <w:sz w:val="28"/>
          <w:szCs w:val="28"/>
        </w:rPr>
        <w:t>.</w:t>
      </w:r>
    </w:p>
    <w:p w:rsidR="007D72AF" w:rsidRDefault="007D72AF" w:rsidP="00C122FA">
      <w:pPr>
        <w:pStyle w:val="ab"/>
        <w:spacing w:before="0" w:beforeAutospacing="0" w:after="0" w:afterAutospacing="0"/>
        <w:ind w:firstLine="539"/>
        <w:jc w:val="both"/>
        <w:rPr>
          <w:sz w:val="28"/>
          <w:szCs w:val="28"/>
        </w:rPr>
      </w:pPr>
      <w:r>
        <w:rPr>
          <w:sz w:val="28"/>
          <w:szCs w:val="28"/>
        </w:rPr>
        <w:t xml:space="preserve">а) </w:t>
      </w:r>
      <w:r>
        <w:rPr>
          <w:b/>
          <w:i/>
          <w:iCs/>
          <w:sz w:val="28"/>
          <w:szCs w:val="28"/>
          <w:u w:val="single"/>
        </w:rPr>
        <w:t>Введение</w:t>
      </w:r>
      <w:r>
        <w:rPr>
          <w:sz w:val="28"/>
          <w:szCs w:val="28"/>
        </w:rPr>
        <w:t xml:space="preserve"> - раздел эссе, посвященный постановке проблемы, которая будет рассматриваться и обоснованию выбора темы.</w:t>
      </w:r>
    </w:p>
    <w:p w:rsidR="007D72AF" w:rsidRDefault="007D72AF" w:rsidP="00C122FA">
      <w:pPr>
        <w:pStyle w:val="ab"/>
        <w:spacing w:before="0" w:beforeAutospacing="0" w:after="0" w:afterAutospacing="0"/>
        <w:ind w:firstLine="539"/>
        <w:jc w:val="both"/>
        <w:rPr>
          <w:sz w:val="28"/>
          <w:szCs w:val="28"/>
        </w:rPr>
      </w:pPr>
      <w:r>
        <w:rPr>
          <w:sz w:val="28"/>
          <w:szCs w:val="28"/>
        </w:rPr>
        <w:t xml:space="preserve">б) </w:t>
      </w:r>
      <w:r>
        <w:rPr>
          <w:b/>
          <w:i/>
          <w:iCs/>
          <w:sz w:val="28"/>
          <w:szCs w:val="28"/>
          <w:u w:val="single"/>
        </w:rPr>
        <w:t>Основная часть</w:t>
      </w:r>
      <w:r>
        <w:rPr>
          <w:i/>
          <w:iCs/>
          <w:sz w:val="28"/>
          <w:szCs w:val="28"/>
        </w:rPr>
        <w:t xml:space="preserve">- </w:t>
      </w:r>
      <w:r>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rsidR="007D72AF" w:rsidRDefault="007D72AF" w:rsidP="00C122FA">
      <w:pPr>
        <w:pStyle w:val="ab"/>
        <w:spacing w:before="0" w:beforeAutospacing="0" w:after="0" w:afterAutospacing="0"/>
        <w:ind w:firstLine="539"/>
        <w:jc w:val="both"/>
        <w:rPr>
          <w:sz w:val="28"/>
          <w:szCs w:val="28"/>
        </w:rPr>
      </w:pPr>
      <w:r>
        <w:rPr>
          <w:sz w:val="28"/>
          <w:szCs w:val="28"/>
        </w:rPr>
        <w:t>в</w:t>
      </w:r>
      <w:r>
        <w:rPr>
          <w:b/>
          <w:sz w:val="28"/>
          <w:szCs w:val="28"/>
        </w:rPr>
        <w:t xml:space="preserve">) </w:t>
      </w:r>
      <w:r>
        <w:rPr>
          <w:b/>
          <w:i/>
          <w:iCs/>
          <w:sz w:val="28"/>
          <w:szCs w:val="28"/>
          <w:u w:val="single"/>
        </w:rPr>
        <w:t>Заключение</w:t>
      </w:r>
      <w:r>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rsidR="007D72AF" w:rsidRDefault="007D72AF" w:rsidP="00C122FA">
      <w:pPr>
        <w:pStyle w:val="ab"/>
        <w:spacing w:before="0" w:beforeAutospacing="0" w:after="0" w:afterAutospacing="0"/>
        <w:ind w:firstLine="539"/>
        <w:jc w:val="both"/>
        <w:rPr>
          <w:i/>
          <w:sz w:val="28"/>
          <w:szCs w:val="28"/>
        </w:rPr>
      </w:pPr>
      <w:r>
        <w:rPr>
          <w:sz w:val="28"/>
          <w:szCs w:val="28"/>
        </w:rPr>
        <w:lastRenderedPageBreak/>
        <w:t>В текстеэссе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Pr>
          <w:i/>
          <w:sz w:val="28"/>
          <w:szCs w:val="28"/>
        </w:rPr>
        <w:t>.</w:t>
      </w:r>
    </w:p>
    <w:p w:rsidR="007D72AF" w:rsidRDefault="007D72AF" w:rsidP="00C122FA">
      <w:pPr>
        <w:pStyle w:val="ab"/>
        <w:spacing w:before="0" w:beforeAutospacing="0" w:after="0" w:afterAutospacing="0"/>
        <w:ind w:firstLine="539"/>
        <w:jc w:val="both"/>
        <w:rPr>
          <w:sz w:val="16"/>
          <w:szCs w:val="28"/>
        </w:rPr>
      </w:pPr>
    </w:p>
    <w:p w:rsidR="007D72AF" w:rsidRDefault="007D72AF" w:rsidP="00C122FA">
      <w:pPr>
        <w:pStyle w:val="ab"/>
        <w:spacing w:before="0" w:beforeAutospacing="0" w:after="0" w:afterAutospacing="0"/>
        <w:jc w:val="both"/>
        <w:rPr>
          <w:sz w:val="28"/>
          <w:szCs w:val="28"/>
        </w:rPr>
      </w:pPr>
      <w:r>
        <w:rPr>
          <w:b/>
          <w:sz w:val="28"/>
          <w:szCs w:val="28"/>
          <w:u w:val="single"/>
        </w:rPr>
        <w:t>Список источников и литературы.</w:t>
      </w:r>
      <w:r>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sym w:font="Symbol" w:char="F02D"/>
      </w:r>
      <w:r>
        <w:rPr>
          <w:sz w:val="28"/>
          <w:szCs w:val="28"/>
        </w:rPr>
        <w:t>правовые акты (в порядке их юридической значимости и хронологической последовательности), затем учебно</w:t>
      </w:r>
      <w:r>
        <w:rPr>
          <w:sz w:val="28"/>
          <w:szCs w:val="28"/>
        </w:rPr>
        <w:sym w:font="Symbol" w:char="F02D"/>
      </w:r>
      <w:r>
        <w:rPr>
          <w:sz w:val="28"/>
          <w:szCs w:val="28"/>
        </w:rPr>
        <w:t>научная литература и другие источники (например, интернет</w:t>
      </w:r>
      <w:r>
        <w:rPr>
          <w:sz w:val="28"/>
          <w:szCs w:val="28"/>
        </w:rPr>
        <w:sym w:font="Symbol" w:char="F02D"/>
      </w:r>
      <w:r>
        <w:rPr>
          <w:sz w:val="28"/>
          <w:szCs w:val="28"/>
        </w:rPr>
        <w:t>сайты). Учебно</w:t>
      </w:r>
      <w:r>
        <w:rPr>
          <w:sz w:val="28"/>
          <w:szCs w:val="28"/>
        </w:rPr>
        <w:sym w:font="Symbol" w:char="F02D"/>
      </w:r>
      <w:r>
        <w:rPr>
          <w:sz w:val="28"/>
          <w:szCs w:val="28"/>
        </w:rPr>
        <w:t>научная литература приводится в алфавитном порядке,  указание при этом количества страниц каждого источника обязательно.</w:t>
      </w:r>
    </w:p>
    <w:p w:rsidR="007D72AF" w:rsidRDefault="007D72AF" w:rsidP="00C122FA">
      <w:pPr>
        <w:pStyle w:val="ab"/>
        <w:spacing w:before="0" w:beforeAutospacing="0" w:after="0" w:afterAutospacing="0"/>
        <w:ind w:firstLine="539"/>
        <w:jc w:val="both"/>
        <w:rPr>
          <w:i/>
          <w:sz w:val="28"/>
          <w:szCs w:val="28"/>
        </w:rPr>
      </w:pPr>
      <w:r>
        <w:rPr>
          <w:b/>
          <w:bCs/>
          <w:i/>
          <w:sz w:val="28"/>
          <w:szCs w:val="28"/>
        </w:rPr>
        <w:t xml:space="preserve">Объем и технические требования, предъявляемые к выполнению эссе. </w:t>
      </w:r>
    </w:p>
    <w:p w:rsidR="007D72AF" w:rsidRDefault="007D72AF" w:rsidP="00C122FA">
      <w:pPr>
        <w:pStyle w:val="ab"/>
        <w:spacing w:before="0" w:beforeAutospacing="0" w:after="0" w:afterAutospacing="0"/>
        <w:ind w:firstLine="539"/>
        <w:jc w:val="both"/>
        <w:rPr>
          <w:sz w:val="28"/>
          <w:szCs w:val="28"/>
        </w:rPr>
      </w:pPr>
      <w:r>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rsidR="007D72AF" w:rsidRDefault="007D72AF" w:rsidP="00C122FA">
      <w:pPr>
        <w:pStyle w:val="ab"/>
        <w:spacing w:before="0" w:beforeAutospacing="0" w:after="0" w:afterAutospacing="0"/>
        <w:ind w:firstLine="540"/>
        <w:jc w:val="both"/>
        <w:rPr>
          <w:sz w:val="28"/>
          <w:szCs w:val="28"/>
        </w:rPr>
      </w:pPr>
      <w:r>
        <w:rPr>
          <w:sz w:val="28"/>
          <w:szCs w:val="28"/>
        </w:rPr>
        <w:t>При цитировании необходимо соблюдать следующие правила:</w:t>
      </w:r>
    </w:p>
    <w:p w:rsidR="007D72AF" w:rsidRDefault="007D72AF" w:rsidP="00C122FA">
      <w:pPr>
        <w:pStyle w:val="ab"/>
        <w:numPr>
          <w:ilvl w:val="0"/>
          <w:numId w:val="3"/>
        </w:numPr>
        <w:spacing w:before="0" w:beforeAutospacing="0" w:after="0" w:afterAutospacing="0"/>
        <w:jc w:val="both"/>
        <w:rPr>
          <w:sz w:val="28"/>
          <w:szCs w:val="28"/>
        </w:rPr>
      </w:pPr>
      <w:r>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rsidR="007D72AF" w:rsidRDefault="007D72AF" w:rsidP="00C122FA">
      <w:r>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rsidR="007D72AF" w:rsidRPr="00382001" w:rsidRDefault="007D72AF" w:rsidP="00C122FA">
      <w:pPr>
        <w:ind w:firstLine="425"/>
        <w:jc w:val="both"/>
        <w:rPr>
          <w:sz w:val="12"/>
          <w:szCs w:val="28"/>
          <w:highlight w:val="yellow"/>
        </w:rPr>
      </w:pPr>
    </w:p>
    <w:p w:rsidR="007D72AF" w:rsidRPr="00382001" w:rsidRDefault="007D72AF" w:rsidP="00C122FA">
      <w:pPr>
        <w:jc w:val="both"/>
        <w:rPr>
          <w:sz w:val="28"/>
          <w:szCs w:val="28"/>
          <w:highlight w:val="yellow"/>
        </w:rPr>
      </w:pPr>
    </w:p>
    <w:p w:rsidR="007D72AF" w:rsidRDefault="007D72AF" w:rsidP="007D72AF">
      <w:pPr>
        <w:widowControl w:val="0"/>
        <w:autoSpaceDE w:val="0"/>
        <w:autoSpaceDN w:val="0"/>
        <w:jc w:val="both"/>
        <w:outlineLvl w:val="0"/>
        <w:rPr>
          <w:b/>
          <w:bCs/>
          <w:sz w:val="28"/>
          <w:szCs w:val="28"/>
          <w:lang w:bidi="ru-RU"/>
        </w:rPr>
      </w:pPr>
      <w:bookmarkStart w:id="2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7"/>
    </w:p>
    <w:p w:rsidR="007D72AF" w:rsidRPr="00926F97" w:rsidRDefault="007D72AF" w:rsidP="007D72AF">
      <w:pPr>
        <w:widowControl w:val="0"/>
        <w:autoSpaceDE w:val="0"/>
        <w:autoSpaceDN w:val="0"/>
        <w:jc w:val="both"/>
        <w:outlineLvl w:val="0"/>
        <w:rPr>
          <w:bCs/>
          <w:sz w:val="12"/>
          <w:szCs w:val="28"/>
          <w:lang w:bidi="ru-RU"/>
        </w:rPr>
      </w:pPr>
    </w:p>
    <w:p w:rsidR="007D72AF" w:rsidRPr="00CF4446" w:rsidRDefault="007D72AF" w:rsidP="007D72AF">
      <w:pPr>
        <w:keepNext/>
        <w:widowControl w:val="0"/>
        <w:autoSpaceDE w:val="0"/>
        <w:autoSpaceDN w:val="0"/>
        <w:ind w:firstLine="709"/>
        <w:jc w:val="both"/>
        <w:outlineLvl w:val="0"/>
        <w:rPr>
          <w:rFonts w:eastAsia="Calibri"/>
          <w:b/>
          <w:bCs/>
          <w:kern w:val="32"/>
          <w:sz w:val="28"/>
          <w:szCs w:val="28"/>
          <w:lang w:bidi="ru-RU"/>
        </w:rPr>
      </w:pPr>
      <w:bookmarkStart w:id="28" w:name="_Toc531614950"/>
      <w:bookmarkStart w:id="29" w:name="_Toc531686467"/>
      <w:r w:rsidRPr="00CF4446">
        <w:rPr>
          <w:rFonts w:eastAsia="Calibri"/>
          <w:b/>
          <w:bCs/>
          <w:kern w:val="32"/>
          <w:sz w:val="28"/>
          <w:szCs w:val="28"/>
          <w:lang w:bidi="ru-RU"/>
        </w:rPr>
        <w:t>11. 1. Комплект лицензионного программного обеспечения:</w:t>
      </w:r>
      <w:bookmarkEnd w:id="28"/>
      <w:bookmarkEnd w:id="29"/>
    </w:p>
    <w:p w:rsidR="007D72AF" w:rsidRPr="00722996" w:rsidRDefault="007D72AF" w:rsidP="007D72AF">
      <w:pPr>
        <w:keepNext/>
        <w:widowControl w:val="0"/>
        <w:autoSpaceDE w:val="0"/>
        <w:autoSpaceDN w:val="0"/>
        <w:ind w:firstLine="709"/>
        <w:jc w:val="both"/>
        <w:outlineLvl w:val="0"/>
        <w:rPr>
          <w:rFonts w:eastAsia="Calibri"/>
          <w:bCs/>
          <w:kern w:val="32"/>
          <w:sz w:val="28"/>
          <w:szCs w:val="28"/>
          <w:lang w:bidi="ru-RU"/>
        </w:rPr>
      </w:pPr>
      <w:bookmarkStart w:id="30" w:name="_Toc531614951"/>
      <w:bookmarkStart w:id="31" w:name="_Toc531686468"/>
      <w:r w:rsidRPr="00722996">
        <w:rPr>
          <w:rFonts w:eastAsia="Calibri"/>
          <w:bCs/>
          <w:kern w:val="32"/>
          <w:sz w:val="28"/>
          <w:szCs w:val="28"/>
          <w:lang w:bidi="ru-RU"/>
        </w:rPr>
        <w:t xml:space="preserve">1. </w:t>
      </w:r>
      <w:r w:rsidRPr="00CF4446">
        <w:rPr>
          <w:rFonts w:eastAsia="Calibri"/>
          <w:bCs/>
          <w:kern w:val="32"/>
          <w:sz w:val="28"/>
          <w:szCs w:val="28"/>
          <w:lang w:val="en-US" w:bidi="ru-RU"/>
        </w:rPr>
        <w:t>Windows</w:t>
      </w:r>
      <w:r w:rsidRPr="00722996">
        <w:rPr>
          <w:rFonts w:eastAsia="Calibri"/>
          <w:bCs/>
          <w:kern w:val="32"/>
          <w:sz w:val="28"/>
          <w:szCs w:val="28"/>
          <w:lang w:bidi="ru-RU"/>
        </w:rPr>
        <w:t xml:space="preserve">, </w:t>
      </w:r>
      <w:r w:rsidRPr="00CF4446">
        <w:rPr>
          <w:rFonts w:eastAsia="Calibri"/>
          <w:bCs/>
          <w:kern w:val="32"/>
          <w:sz w:val="28"/>
          <w:szCs w:val="28"/>
          <w:lang w:val="en-US" w:bidi="ru-RU"/>
        </w:rPr>
        <w:t>MicrosoftOffice</w:t>
      </w:r>
      <w:r w:rsidRPr="00722996">
        <w:rPr>
          <w:rFonts w:eastAsia="Calibri"/>
          <w:bCs/>
          <w:kern w:val="32"/>
          <w:sz w:val="28"/>
          <w:szCs w:val="28"/>
          <w:lang w:bidi="ru-RU"/>
        </w:rPr>
        <w:t>.</w:t>
      </w:r>
      <w:bookmarkEnd w:id="30"/>
      <w:bookmarkEnd w:id="31"/>
    </w:p>
    <w:p w:rsidR="007D72AF" w:rsidRPr="00722996" w:rsidRDefault="007D72AF" w:rsidP="007D72AF">
      <w:pPr>
        <w:keepNext/>
        <w:widowControl w:val="0"/>
        <w:autoSpaceDE w:val="0"/>
        <w:autoSpaceDN w:val="0"/>
        <w:ind w:firstLine="709"/>
        <w:jc w:val="both"/>
        <w:outlineLvl w:val="0"/>
        <w:rPr>
          <w:rFonts w:eastAsia="Calibri"/>
          <w:bCs/>
          <w:kern w:val="32"/>
          <w:sz w:val="28"/>
          <w:szCs w:val="28"/>
          <w:lang w:bidi="ru-RU"/>
        </w:rPr>
      </w:pPr>
      <w:bookmarkStart w:id="32" w:name="_Toc531614952"/>
      <w:bookmarkStart w:id="33" w:name="_Toc531686469"/>
      <w:r w:rsidRPr="00722996">
        <w:rPr>
          <w:rFonts w:eastAsia="Calibri"/>
          <w:bCs/>
          <w:kern w:val="32"/>
          <w:sz w:val="28"/>
          <w:szCs w:val="28"/>
          <w:lang w:bidi="ru-RU"/>
        </w:rPr>
        <w:t xml:space="preserve">2. </w:t>
      </w:r>
      <w:r w:rsidRPr="00CF4446">
        <w:rPr>
          <w:rFonts w:eastAsia="Calibri"/>
          <w:bCs/>
          <w:kern w:val="32"/>
          <w:sz w:val="28"/>
          <w:szCs w:val="28"/>
          <w:lang w:bidi="ru-RU"/>
        </w:rPr>
        <w:t>Антивирус</w:t>
      </w:r>
      <w:r w:rsidRPr="00CF4446">
        <w:rPr>
          <w:rFonts w:eastAsia="Calibri"/>
          <w:bCs/>
          <w:kern w:val="32"/>
          <w:sz w:val="28"/>
          <w:szCs w:val="28"/>
          <w:lang w:val="en-US" w:bidi="ru-RU"/>
        </w:rPr>
        <w:t>ESETEndpointSecurity</w:t>
      </w:r>
      <w:bookmarkEnd w:id="32"/>
      <w:bookmarkEnd w:id="33"/>
    </w:p>
    <w:p w:rsidR="007D72AF" w:rsidRPr="00722996" w:rsidRDefault="007D72AF" w:rsidP="007D72AF">
      <w:pPr>
        <w:keepNext/>
        <w:widowControl w:val="0"/>
        <w:autoSpaceDE w:val="0"/>
        <w:autoSpaceDN w:val="0"/>
        <w:ind w:firstLine="709"/>
        <w:jc w:val="both"/>
        <w:outlineLvl w:val="0"/>
        <w:rPr>
          <w:rFonts w:eastAsia="Calibri"/>
          <w:bCs/>
          <w:kern w:val="32"/>
          <w:sz w:val="16"/>
          <w:szCs w:val="28"/>
          <w:lang w:bidi="ru-RU"/>
        </w:rPr>
      </w:pPr>
    </w:p>
    <w:p w:rsidR="007D72AF" w:rsidRPr="00CF4446" w:rsidRDefault="007D72AF" w:rsidP="007D72AF">
      <w:pPr>
        <w:keepNext/>
        <w:widowControl w:val="0"/>
        <w:autoSpaceDE w:val="0"/>
        <w:autoSpaceDN w:val="0"/>
        <w:ind w:firstLine="709"/>
        <w:jc w:val="both"/>
        <w:outlineLvl w:val="0"/>
        <w:rPr>
          <w:rFonts w:eastAsia="Calibri"/>
          <w:bCs/>
          <w:kern w:val="32"/>
          <w:sz w:val="28"/>
          <w:szCs w:val="28"/>
          <w:lang w:bidi="ru-RU"/>
        </w:rPr>
      </w:pPr>
      <w:bookmarkStart w:id="34" w:name="_Toc531614953"/>
      <w:bookmarkStart w:id="35"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4"/>
      <w:bookmarkEnd w:id="35"/>
    </w:p>
    <w:p w:rsidR="007D72AF" w:rsidRPr="00CF4446" w:rsidRDefault="007D72AF" w:rsidP="007D72AF">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7D72AF" w:rsidRPr="00CF4446" w:rsidRDefault="007D72AF" w:rsidP="007D72AF">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7D72AF" w:rsidRPr="00CF4446" w:rsidRDefault="007D72AF" w:rsidP="007D72AF">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7D72AF" w:rsidRDefault="007D72AF" w:rsidP="007D72AF">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rsidR="007D72AF" w:rsidRPr="00926F97" w:rsidRDefault="007D72AF" w:rsidP="007D72AF">
      <w:pPr>
        <w:widowControl w:val="0"/>
        <w:shd w:val="clear" w:color="auto" w:fill="FFFFFF"/>
        <w:tabs>
          <w:tab w:val="left" w:pos="442"/>
        </w:tabs>
        <w:autoSpaceDE w:val="0"/>
        <w:autoSpaceDN w:val="0"/>
        <w:ind w:firstLine="709"/>
        <w:jc w:val="both"/>
        <w:rPr>
          <w:rFonts w:eastAsia="Calibri"/>
          <w:bCs/>
          <w:sz w:val="16"/>
          <w:szCs w:val="28"/>
          <w:lang w:bidi="ru-RU"/>
        </w:rPr>
      </w:pPr>
    </w:p>
    <w:p w:rsidR="007D72AF" w:rsidRPr="00CF4446" w:rsidRDefault="007D72AF" w:rsidP="007D72AF">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 xml:space="preserve">11.3. Сертифицированные программные и аппаратные средства </w:t>
      </w:r>
      <w:r w:rsidRPr="00CF4446">
        <w:rPr>
          <w:rFonts w:eastAsia="Calibri"/>
          <w:b/>
          <w:bCs/>
          <w:sz w:val="28"/>
          <w:szCs w:val="28"/>
          <w:lang w:bidi="ru-RU"/>
        </w:rPr>
        <w:lastRenderedPageBreak/>
        <w:t>защиты информации</w:t>
      </w:r>
    </w:p>
    <w:p w:rsidR="007D72AF" w:rsidRPr="00CF4446" w:rsidRDefault="007D72AF" w:rsidP="007D72AF">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7D72AF" w:rsidRPr="00926F97" w:rsidRDefault="007D72AF" w:rsidP="007D72AF">
      <w:pPr>
        <w:widowControl w:val="0"/>
        <w:autoSpaceDE w:val="0"/>
        <w:autoSpaceDN w:val="0"/>
        <w:ind w:right="3"/>
        <w:jc w:val="both"/>
        <w:rPr>
          <w:sz w:val="16"/>
          <w:szCs w:val="28"/>
          <w:lang w:bidi="ru-RU"/>
        </w:rPr>
      </w:pPr>
    </w:p>
    <w:p w:rsidR="007D72AF" w:rsidRPr="00CF4446" w:rsidRDefault="007D72AF" w:rsidP="007D72AF">
      <w:pPr>
        <w:widowControl w:val="0"/>
        <w:autoSpaceDE w:val="0"/>
        <w:autoSpaceDN w:val="0"/>
        <w:jc w:val="both"/>
        <w:outlineLvl w:val="0"/>
        <w:rPr>
          <w:bCs/>
          <w:sz w:val="28"/>
          <w:szCs w:val="28"/>
          <w:lang w:bidi="ru-RU"/>
        </w:rPr>
      </w:pPr>
      <w:bookmarkStart w:id="3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6"/>
    </w:p>
    <w:p w:rsidR="007D72AF" w:rsidRDefault="007D72AF" w:rsidP="007D72AF">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A17084" w:rsidRPr="00515616" w:rsidRDefault="007D72AF" w:rsidP="007D72AF">
      <w:pPr>
        <w:rPr>
          <w:rFonts w:ascii="yandex-sans" w:hAnsi="yandex-sans"/>
          <w:color w:val="000000"/>
          <w:sz w:val="23"/>
          <w:szCs w:val="23"/>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17084" w:rsidRPr="00515616" w:rsidSect="002A2E73">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F2D" w:rsidRDefault="005B2F2D" w:rsidP="00D850EA">
      <w:r>
        <w:separator/>
      </w:r>
    </w:p>
  </w:endnote>
  <w:endnote w:type="continuationSeparator" w:id="0">
    <w:p w:rsidR="005B2F2D" w:rsidRDefault="005B2F2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yandex-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1C0376" w:rsidRDefault="001C0376">
        <w:pPr>
          <w:pStyle w:val="af8"/>
          <w:jc w:val="center"/>
        </w:pPr>
        <w:r>
          <w:fldChar w:fldCharType="begin"/>
        </w:r>
        <w:r>
          <w:instrText>PAGE   \* MERGEFORMAT</w:instrText>
        </w:r>
        <w:r>
          <w:fldChar w:fldCharType="separate"/>
        </w:r>
        <w:r>
          <w:rPr>
            <w:noProof/>
          </w:rPr>
          <w:t>2</w:t>
        </w:r>
        <w:r>
          <w:rPr>
            <w:noProof/>
          </w:rPr>
          <w:fldChar w:fldCharType="end"/>
        </w:r>
      </w:p>
    </w:sdtContent>
  </w:sdt>
  <w:p w:rsidR="001C0376" w:rsidRDefault="001C037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376" w:rsidRDefault="001C0376">
    <w:pPr>
      <w:pStyle w:val="af8"/>
      <w:jc w:val="center"/>
    </w:pPr>
    <w:r>
      <w:fldChar w:fldCharType="begin"/>
    </w:r>
    <w:r>
      <w:instrText>PAGE   \* MERGEFORMAT</w:instrText>
    </w:r>
    <w:r>
      <w:fldChar w:fldCharType="separate"/>
    </w:r>
    <w:r w:rsidR="00980B91">
      <w:rPr>
        <w:noProof/>
      </w:rPr>
      <w:t>4</w:t>
    </w:r>
    <w:r>
      <w:rPr>
        <w:noProof/>
      </w:rPr>
      <w:fldChar w:fldCharType="end"/>
    </w:r>
  </w:p>
  <w:p w:rsidR="001C0376" w:rsidRDefault="001C037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F2D" w:rsidRDefault="005B2F2D" w:rsidP="00D850EA">
      <w:r>
        <w:separator/>
      </w:r>
    </w:p>
  </w:footnote>
  <w:footnote w:type="continuationSeparator" w:id="0">
    <w:p w:rsidR="005B2F2D" w:rsidRDefault="005B2F2D" w:rsidP="00D850EA">
      <w:r>
        <w:continuationSeparator/>
      </w:r>
    </w:p>
  </w:footnote>
  <w:footnote w:id="1">
    <w:p w:rsidR="001C0376" w:rsidRPr="004858E1" w:rsidRDefault="001C0376"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rsidR="001C0376" w:rsidRPr="003D3A4F" w:rsidRDefault="001C0376"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 w:id="3">
    <w:p w:rsidR="001C0376" w:rsidRDefault="001C0376" w:rsidP="007D72AF">
      <w:pPr>
        <w:pStyle w:val="ae"/>
        <w:rPr>
          <w:rFonts w:ascii="Times New Roman" w:hAnsi="Times New Roman" w:cs="Times New Roman"/>
        </w:rPr>
      </w:pPr>
      <w:r>
        <w:rPr>
          <w:rStyle w:val="afa"/>
          <w:rFonts w:ascii="Times New Roman" w:hAnsi="Times New Roman" w:cs="Times New Roman"/>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A3140"/>
    <w:multiLevelType w:val="hybridMultilevel"/>
    <w:tmpl w:val="6410525C"/>
    <w:lvl w:ilvl="0" w:tplc="B87C0BA6">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D4A02A3"/>
    <w:multiLevelType w:val="hybridMultilevel"/>
    <w:tmpl w:val="87426EDE"/>
    <w:lvl w:ilvl="0" w:tplc="B87C0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C40448"/>
    <w:multiLevelType w:val="hybridMultilevel"/>
    <w:tmpl w:val="DC568570"/>
    <w:lvl w:ilvl="0" w:tplc="B87C0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A93D9D"/>
    <w:multiLevelType w:val="hybridMultilevel"/>
    <w:tmpl w:val="24D2165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250F42"/>
    <w:multiLevelType w:val="hybridMultilevel"/>
    <w:tmpl w:val="30885372"/>
    <w:lvl w:ilvl="0" w:tplc="B87C0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0848D6"/>
    <w:multiLevelType w:val="hybridMultilevel"/>
    <w:tmpl w:val="1EC6D45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9361294"/>
    <w:multiLevelType w:val="hybridMultilevel"/>
    <w:tmpl w:val="3550B0C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8" w15:restartNumberingAfterBreak="0">
    <w:nsid w:val="3EBA35AD"/>
    <w:multiLevelType w:val="hybridMultilevel"/>
    <w:tmpl w:val="D292BC38"/>
    <w:lvl w:ilvl="0" w:tplc="B87C0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010428"/>
    <w:multiLevelType w:val="hybridMultilevel"/>
    <w:tmpl w:val="E2B6EB96"/>
    <w:lvl w:ilvl="0" w:tplc="9400456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9E34728"/>
    <w:multiLevelType w:val="hybridMultilevel"/>
    <w:tmpl w:val="63B22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F73FAA"/>
    <w:multiLevelType w:val="hybridMultilevel"/>
    <w:tmpl w:val="26422002"/>
    <w:lvl w:ilvl="0" w:tplc="B87C0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08058A"/>
    <w:multiLevelType w:val="hybridMultilevel"/>
    <w:tmpl w:val="6AE2EC02"/>
    <w:lvl w:ilvl="0" w:tplc="B87C0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A3528BA"/>
    <w:multiLevelType w:val="hybridMultilevel"/>
    <w:tmpl w:val="1E0C2CEA"/>
    <w:lvl w:ilvl="0" w:tplc="B87C0B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3"/>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5"/>
  </w:num>
  <w:num w:numId="7">
    <w:abstractNumId w:val="12"/>
  </w:num>
  <w:num w:numId="8">
    <w:abstractNumId w:val="1"/>
  </w:num>
  <w:num w:numId="9">
    <w:abstractNumId w:val="4"/>
  </w:num>
  <w:num w:numId="10">
    <w:abstractNumId w:val="0"/>
  </w:num>
  <w:num w:numId="11">
    <w:abstractNumId w:val="14"/>
  </w:num>
  <w:num w:numId="12">
    <w:abstractNumId w:val="8"/>
  </w:num>
  <w:num w:numId="13">
    <w:abstractNumId w:val="11"/>
  </w:num>
  <w:num w:numId="14">
    <w:abstractNumId w:val="6"/>
  </w:num>
  <w:num w:numId="15">
    <w:abstractNumId w:val="9"/>
  </w:num>
  <w:num w:numId="1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D2D7E"/>
    <w:rsid w:val="00003360"/>
    <w:rsid w:val="000044BC"/>
    <w:rsid w:val="00007955"/>
    <w:rsid w:val="00012FD9"/>
    <w:rsid w:val="0001669C"/>
    <w:rsid w:val="00021A87"/>
    <w:rsid w:val="000266C5"/>
    <w:rsid w:val="00026C6F"/>
    <w:rsid w:val="00030597"/>
    <w:rsid w:val="00033852"/>
    <w:rsid w:val="00035393"/>
    <w:rsid w:val="0004097A"/>
    <w:rsid w:val="00040B8C"/>
    <w:rsid w:val="00041339"/>
    <w:rsid w:val="000422CD"/>
    <w:rsid w:val="00044015"/>
    <w:rsid w:val="000504A3"/>
    <w:rsid w:val="00052C5E"/>
    <w:rsid w:val="000541E9"/>
    <w:rsid w:val="000619EE"/>
    <w:rsid w:val="000622E8"/>
    <w:rsid w:val="00064DF3"/>
    <w:rsid w:val="00067411"/>
    <w:rsid w:val="000715EA"/>
    <w:rsid w:val="00072AC9"/>
    <w:rsid w:val="00072FEE"/>
    <w:rsid w:val="000804D6"/>
    <w:rsid w:val="0008318E"/>
    <w:rsid w:val="000868BF"/>
    <w:rsid w:val="0008701F"/>
    <w:rsid w:val="00087A45"/>
    <w:rsid w:val="00093D55"/>
    <w:rsid w:val="0009471E"/>
    <w:rsid w:val="000968F8"/>
    <w:rsid w:val="00096E1B"/>
    <w:rsid w:val="000A193A"/>
    <w:rsid w:val="000A4BB6"/>
    <w:rsid w:val="000A519B"/>
    <w:rsid w:val="000B0717"/>
    <w:rsid w:val="000B387B"/>
    <w:rsid w:val="000B4EB8"/>
    <w:rsid w:val="000B6513"/>
    <w:rsid w:val="000C3123"/>
    <w:rsid w:val="000C73E4"/>
    <w:rsid w:val="000D0735"/>
    <w:rsid w:val="000D3BE3"/>
    <w:rsid w:val="000D4414"/>
    <w:rsid w:val="000D590E"/>
    <w:rsid w:val="000D5C89"/>
    <w:rsid w:val="000D6AEE"/>
    <w:rsid w:val="000D6B62"/>
    <w:rsid w:val="000D77C9"/>
    <w:rsid w:val="000E28E8"/>
    <w:rsid w:val="000F1A76"/>
    <w:rsid w:val="000F73DA"/>
    <w:rsid w:val="001022E4"/>
    <w:rsid w:val="0011399E"/>
    <w:rsid w:val="00115305"/>
    <w:rsid w:val="00115E18"/>
    <w:rsid w:val="001304E0"/>
    <w:rsid w:val="00131352"/>
    <w:rsid w:val="00131C5E"/>
    <w:rsid w:val="00131EF4"/>
    <w:rsid w:val="00132E5A"/>
    <w:rsid w:val="00133304"/>
    <w:rsid w:val="00137301"/>
    <w:rsid w:val="00141A98"/>
    <w:rsid w:val="001455F6"/>
    <w:rsid w:val="00146B11"/>
    <w:rsid w:val="00150F13"/>
    <w:rsid w:val="001539C1"/>
    <w:rsid w:val="00154337"/>
    <w:rsid w:val="0015577D"/>
    <w:rsid w:val="001563F7"/>
    <w:rsid w:val="001601B7"/>
    <w:rsid w:val="001605A0"/>
    <w:rsid w:val="00161B80"/>
    <w:rsid w:val="001626E9"/>
    <w:rsid w:val="001635CB"/>
    <w:rsid w:val="00171EE0"/>
    <w:rsid w:val="0017237E"/>
    <w:rsid w:val="001726B9"/>
    <w:rsid w:val="0017422A"/>
    <w:rsid w:val="00174A76"/>
    <w:rsid w:val="00174BFC"/>
    <w:rsid w:val="00177ECB"/>
    <w:rsid w:val="00182750"/>
    <w:rsid w:val="00185F12"/>
    <w:rsid w:val="001921B8"/>
    <w:rsid w:val="00194264"/>
    <w:rsid w:val="001962F2"/>
    <w:rsid w:val="001976A4"/>
    <w:rsid w:val="001A229C"/>
    <w:rsid w:val="001B04D6"/>
    <w:rsid w:val="001B46F7"/>
    <w:rsid w:val="001B6178"/>
    <w:rsid w:val="001B61C8"/>
    <w:rsid w:val="001C0376"/>
    <w:rsid w:val="001D161A"/>
    <w:rsid w:val="001D7CDE"/>
    <w:rsid w:val="001E0953"/>
    <w:rsid w:val="001E31A3"/>
    <w:rsid w:val="001E5A3E"/>
    <w:rsid w:val="001E60D3"/>
    <w:rsid w:val="001E749B"/>
    <w:rsid w:val="001E7BB2"/>
    <w:rsid w:val="001F258C"/>
    <w:rsid w:val="001F2E9B"/>
    <w:rsid w:val="001F3D96"/>
    <w:rsid w:val="001F4C7C"/>
    <w:rsid w:val="002001C2"/>
    <w:rsid w:val="002035DD"/>
    <w:rsid w:val="0020628A"/>
    <w:rsid w:val="0020640C"/>
    <w:rsid w:val="00214D3D"/>
    <w:rsid w:val="0021541A"/>
    <w:rsid w:val="00215BEB"/>
    <w:rsid w:val="0021659D"/>
    <w:rsid w:val="00216684"/>
    <w:rsid w:val="00216889"/>
    <w:rsid w:val="00224C5D"/>
    <w:rsid w:val="00225205"/>
    <w:rsid w:val="002257C7"/>
    <w:rsid w:val="00227DC6"/>
    <w:rsid w:val="002305AA"/>
    <w:rsid w:val="002312AC"/>
    <w:rsid w:val="00233A51"/>
    <w:rsid w:val="00234255"/>
    <w:rsid w:val="00235A9B"/>
    <w:rsid w:val="00240B3D"/>
    <w:rsid w:val="002445A8"/>
    <w:rsid w:val="002471CB"/>
    <w:rsid w:val="00247820"/>
    <w:rsid w:val="00250038"/>
    <w:rsid w:val="002506AB"/>
    <w:rsid w:val="002521EE"/>
    <w:rsid w:val="002535C0"/>
    <w:rsid w:val="002540CB"/>
    <w:rsid w:val="00256022"/>
    <w:rsid w:val="00257D2D"/>
    <w:rsid w:val="0026142F"/>
    <w:rsid w:val="002614FC"/>
    <w:rsid w:val="00261AD6"/>
    <w:rsid w:val="0026206B"/>
    <w:rsid w:val="00262BDD"/>
    <w:rsid w:val="00265AF4"/>
    <w:rsid w:val="0026624B"/>
    <w:rsid w:val="00272E52"/>
    <w:rsid w:val="00273C01"/>
    <w:rsid w:val="00276A0C"/>
    <w:rsid w:val="002875F5"/>
    <w:rsid w:val="002940D2"/>
    <w:rsid w:val="00294166"/>
    <w:rsid w:val="00295EDA"/>
    <w:rsid w:val="00296F8A"/>
    <w:rsid w:val="002A2E73"/>
    <w:rsid w:val="002A2FF3"/>
    <w:rsid w:val="002A38CC"/>
    <w:rsid w:val="002A69C2"/>
    <w:rsid w:val="002B12B4"/>
    <w:rsid w:val="002B13D8"/>
    <w:rsid w:val="002B4AFF"/>
    <w:rsid w:val="002B4B9D"/>
    <w:rsid w:val="002B4FDF"/>
    <w:rsid w:val="002B7A5A"/>
    <w:rsid w:val="002C0991"/>
    <w:rsid w:val="002C5944"/>
    <w:rsid w:val="002D3377"/>
    <w:rsid w:val="002D3575"/>
    <w:rsid w:val="002E3909"/>
    <w:rsid w:val="002E3B9E"/>
    <w:rsid w:val="002E4AE5"/>
    <w:rsid w:val="002E67D4"/>
    <w:rsid w:val="002F1CA0"/>
    <w:rsid w:val="002F24A7"/>
    <w:rsid w:val="002F24FE"/>
    <w:rsid w:val="002F544A"/>
    <w:rsid w:val="002F78A8"/>
    <w:rsid w:val="00301484"/>
    <w:rsid w:val="00301A42"/>
    <w:rsid w:val="00303EB2"/>
    <w:rsid w:val="00311F11"/>
    <w:rsid w:val="0031281E"/>
    <w:rsid w:val="00315C15"/>
    <w:rsid w:val="0031761C"/>
    <w:rsid w:val="00320030"/>
    <w:rsid w:val="00320E30"/>
    <w:rsid w:val="0032574F"/>
    <w:rsid w:val="00325CC1"/>
    <w:rsid w:val="00326840"/>
    <w:rsid w:val="00327956"/>
    <w:rsid w:val="00327DEA"/>
    <w:rsid w:val="00337FAA"/>
    <w:rsid w:val="00340745"/>
    <w:rsid w:val="0034423A"/>
    <w:rsid w:val="00344279"/>
    <w:rsid w:val="00345AE3"/>
    <w:rsid w:val="00350B59"/>
    <w:rsid w:val="00351932"/>
    <w:rsid w:val="00351C00"/>
    <w:rsid w:val="0036321A"/>
    <w:rsid w:val="00364243"/>
    <w:rsid w:val="00364E35"/>
    <w:rsid w:val="003706E2"/>
    <w:rsid w:val="00377FA9"/>
    <w:rsid w:val="00377FF3"/>
    <w:rsid w:val="003801E5"/>
    <w:rsid w:val="00382001"/>
    <w:rsid w:val="00383DDA"/>
    <w:rsid w:val="00384651"/>
    <w:rsid w:val="003853D3"/>
    <w:rsid w:val="00386087"/>
    <w:rsid w:val="00387A59"/>
    <w:rsid w:val="00390909"/>
    <w:rsid w:val="00393C47"/>
    <w:rsid w:val="003942EA"/>
    <w:rsid w:val="00394CCC"/>
    <w:rsid w:val="00395FF6"/>
    <w:rsid w:val="003967FE"/>
    <w:rsid w:val="003A6928"/>
    <w:rsid w:val="003B3C2A"/>
    <w:rsid w:val="003B51A6"/>
    <w:rsid w:val="003B6262"/>
    <w:rsid w:val="003C0393"/>
    <w:rsid w:val="003C2071"/>
    <w:rsid w:val="003C2F47"/>
    <w:rsid w:val="003C4A42"/>
    <w:rsid w:val="003C6B5D"/>
    <w:rsid w:val="003D12AC"/>
    <w:rsid w:val="003D1E0C"/>
    <w:rsid w:val="003D2E99"/>
    <w:rsid w:val="003D3A4F"/>
    <w:rsid w:val="003D3F1F"/>
    <w:rsid w:val="003D5646"/>
    <w:rsid w:val="003E06AF"/>
    <w:rsid w:val="003E497B"/>
    <w:rsid w:val="003E578A"/>
    <w:rsid w:val="003F6F6C"/>
    <w:rsid w:val="0040345F"/>
    <w:rsid w:val="00406D1B"/>
    <w:rsid w:val="004178C2"/>
    <w:rsid w:val="0042216C"/>
    <w:rsid w:val="00426D6B"/>
    <w:rsid w:val="00430023"/>
    <w:rsid w:val="00434859"/>
    <w:rsid w:val="00436ACB"/>
    <w:rsid w:val="00437167"/>
    <w:rsid w:val="00442337"/>
    <w:rsid w:val="0044606D"/>
    <w:rsid w:val="00447646"/>
    <w:rsid w:val="004509F8"/>
    <w:rsid w:val="004510BB"/>
    <w:rsid w:val="00453579"/>
    <w:rsid w:val="00454687"/>
    <w:rsid w:val="004557E8"/>
    <w:rsid w:val="00456431"/>
    <w:rsid w:val="00456CD3"/>
    <w:rsid w:val="00456D65"/>
    <w:rsid w:val="004671A1"/>
    <w:rsid w:val="0047149F"/>
    <w:rsid w:val="00471E5E"/>
    <w:rsid w:val="0047200E"/>
    <w:rsid w:val="0047271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6FB5"/>
    <w:rsid w:val="004A74D4"/>
    <w:rsid w:val="004B3A49"/>
    <w:rsid w:val="004B43E6"/>
    <w:rsid w:val="004B449B"/>
    <w:rsid w:val="004B685B"/>
    <w:rsid w:val="004C32C0"/>
    <w:rsid w:val="004C3F8C"/>
    <w:rsid w:val="004C4448"/>
    <w:rsid w:val="004D123B"/>
    <w:rsid w:val="004D3A0E"/>
    <w:rsid w:val="004D66E9"/>
    <w:rsid w:val="004E4918"/>
    <w:rsid w:val="004E6D9A"/>
    <w:rsid w:val="004F0B8B"/>
    <w:rsid w:val="004F1199"/>
    <w:rsid w:val="004F4E92"/>
    <w:rsid w:val="004F686F"/>
    <w:rsid w:val="004F7B21"/>
    <w:rsid w:val="00501B08"/>
    <w:rsid w:val="00504195"/>
    <w:rsid w:val="00504DD4"/>
    <w:rsid w:val="00504EAF"/>
    <w:rsid w:val="00505722"/>
    <w:rsid w:val="00510ACE"/>
    <w:rsid w:val="00512DD3"/>
    <w:rsid w:val="005154AE"/>
    <w:rsid w:val="00515616"/>
    <w:rsid w:val="00516BDF"/>
    <w:rsid w:val="00521148"/>
    <w:rsid w:val="00521E38"/>
    <w:rsid w:val="0053276E"/>
    <w:rsid w:val="00536E5D"/>
    <w:rsid w:val="00542EF1"/>
    <w:rsid w:val="00543ACD"/>
    <w:rsid w:val="00552804"/>
    <w:rsid w:val="005536E1"/>
    <w:rsid w:val="00553EA2"/>
    <w:rsid w:val="00555254"/>
    <w:rsid w:val="00560BB2"/>
    <w:rsid w:val="00560F3D"/>
    <w:rsid w:val="0056318B"/>
    <w:rsid w:val="00563B78"/>
    <w:rsid w:val="00565D99"/>
    <w:rsid w:val="00566C61"/>
    <w:rsid w:val="005706A8"/>
    <w:rsid w:val="005738D9"/>
    <w:rsid w:val="0058057E"/>
    <w:rsid w:val="005832C0"/>
    <w:rsid w:val="00583C6E"/>
    <w:rsid w:val="0058417A"/>
    <w:rsid w:val="005900BD"/>
    <w:rsid w:val="005902A2"/>
    <w:rsid w:val="0059258F"/>
    <w:rsid w:val="005943E2"/>
    <w:rsid w:val="005A3190"/>
    <w:rsid w:val="005A65CB"/>
    <w:rsid w:val="005B2F2D"/>
    <w:rsid w:val="005B308B"/>
    <w:rsid w:val="005B373A"/>
    <w:rsid w:val="005B5ECE"/>
    <w:rsid w:val="005C2956"/>
    <w:rsid w:val="005C5A97"/>
    <w:rsid w:val="005D064B"/>
    <w:rsid w:val="005E10AA"/>
    <w:rsid w:val="005E112F"/>
    <w:rsid w:val="005E46ED"/>
    <w:rsid w:val="005E4771"/>
    <w:rsid w:val="005E4A95"/>
    <w:rsid w:val="005E521E"/>
    <w:rsid w:val="005F04F7"/>
    <w:rsid w:val="00601E82"/>
    <w:rsid w:val="00602236"/>
    <w:rsid w:val="006022E2"/>
    <w:rsid w:val="00605BFA"/>
    <w:rsid w:val="006075E9"/>
    <w:rsid w:val="0061104D"/>
    <w:rsid w:val="006110AD"/>
    <w:rsid w:val="0061171E"/>
    <w:rsid w:val="00614ADB"/>
    <w:rsid w:val="00615CCC"/>
    <w:rsid w:val="00616CC8"/>
    <w:rsid w:val="00622B35"/>
    <w:rsid w:val="00624BA1"/>
    <w:rsid w:val="006254C0"/>
    <w:rsid w:val="00625DDA"/>
    <w:rsid w:val="00626C19"/>
    <w:rsid w:val="00631ECD"/>
    <w:rsid w:val="00632339"/>
    <w:rsid w:val="00634EB8"/>
    <w:rsid w:val="006366F6"/>
    <w:rsid w:val="00637EEA"/>
    <w:rsid w:val="0064436C"/>
    <w:rsid w:val="00652CE8"/>
    <w:rsid w:val="00654D20"/>
    <w:rsid w:val="00655043"/>
    <w:rsid w:val="00656033"/>
    <w:rsid w:val="00660CAF"/>
    <w:rsid w:val="006622C4"/>
    <w:rsid w:val="00662D09"/>
    <w:rsid w:val="00663088"/>
    <w:rsid w:val="006666D5"/>
    <w:rsid w:val="00670C57"/>
    <w:rsid w:val="00676B28"/>
    <w:rsid w:val="0068152D"/>
    <w:rsid w:val="00686BEF"/>
    <w:rsid w:val="0068746B"/>
    <w:rsid w:val="00687C4B"/>
    <w:rsid w:val="00690036"/>
    <w:rsid w:val="00694280"/>
    <w:rsid w:val="00694C16"/>
    <w:rsid w:val="0069736D"/>
    <w:rsid w:val="006A0A31"/>
    <w:rsid w:val="006A0B89"/>
    <w:rsid w:val="006A2D65"/>
    <w:rsid w:val="006A7451"/>
    <w:rsid w:val="006B5208"/>
    <w:rsid w:val="006C0502"/>
    <w:rsid w:val="006C3742"/>
    <w:rsid w:val="006D0048"/>
    <w:rsid w:val="006D123E"/>
    <w:rsid w:val="006D2CDE"/>
    <w:rsid w:val="006D443E"/>
    <w:rsid w:val="006D451F"/>
    <w:rsid w:val="006D4D03"/>
    <w:rsid w:val="006D690C"/>
    <w:rsid w:val="006E2E5B"/>
    <w:rsid w:val="006F132D"/>
    <w:rsid w:val="006F3DAB"/>
    <w:rsid w:val="006F58D8"/>
    <w:rsid w:val="006F7220"/>
    <w:rsid w:val="00703A30"/>
    <w:rsid w:val="0070717B"/>
    <w:rsid w:val="007127E8"/>
    <w:rsid w:val="00712ABE"/>
    <w:rsid w:val="00714234"/>
    <w:rsid w:val="00721469"/>
    <w:rsid w:val="00721D11"/>
    <w:rsid w:val="00721DE9"/>
    <w:rsid w:val="007220EA"/>
    <w:rsid w:val="0072417F"/>
    <w:rsid w:val="00724C1C"/>
    <w:rsid w:val="0073611A"/>
    <w:rsid w:val="007518D8"/>
    <w:rsid w:val="00751BA2"/>
    <w:rsid w:val="00752426"/>
    <w:rsid w:val="00756D75"/>
    <w:rsid w:val="0076236E"/>
    <w:rsid w:val="007625B6"/>
    <w:rsid w:val="00767B58"/>
    <w:rsid w:val="00767FDE"/>
    <w:rsid w:val="00780EA4"/>
    <w:rsid w:val="00782CB5"/>
    <w:rsid w:val="00783E1E"/>
    <w:rsid w:val="007846E5"/>
    <w:rsid w:val="007850E7"/>
    <w:rsid w:val="00785579"/>
    <w:rsid w:val="00790132"/>
    <w:rsid w:val="00793209"/>
    <w:rsid w:val="007934E1"/>
    <w:rsid w:val="0079600D"/>
    <w:rsid w:val="007965F0"/>
    <w:rsid w:val="00796A05"/>
    <w:rsid w:val="007A0D7E"/>
    <w:rsid w:val="007A2B2B"/>
    <w:rsid w:val="007A2B3C"/>
    <w:rsid w:val="007A2B4C"/>
    <w:rsid w:val="007A620B"/>
    <w:rsid w:val="007A63AD"/>
    <w:rsid w:val="007A6517"/>
    <w:rsid w:val="007B2822"/>
    <w:rsid w:val="007B34AC"/>
    <w:rsid w:val="007B64AF"/>
    <w:rsid w:val="007B79BC"/>
    <w:rsid w:val="007B7CF9"/>
    <w:rsid w:val="007C0165"/>
    <w:rsid w:val="007C5025"/>
    <w:rsid w:val="007D4997"/>
    <w:rsid w:val="007D72AF"/>
    <w:rsid w:val="007D75A9"/>
    <w:rsid w:val="007E1361"/>
    <w:rsid w:val="007E432E"/>
    <w:rsid w:val="007E4543"/>
    <w:rsid w:val="007E6A99"/>
    <w:rsid w:val="007F11FF"/>
    <w:rsid w:val="007F2B57"/>
    <w:rsid w:val="007F653D"/>
    <w:rsid w:val="007F6C0F"/>
    <w:rsid w:val="00802957"/>
    <w:rsid w:val="0080376C"/>
    <w:rsid w:val="008039DE"/>
    <w:rsid w:val="008048A7"/>
    <w:rsid w:val="00814CE9"/>
    <w:rsid w:val="00817131"/>
    <w:rsid w:val="00817354"/>
    <w:rsid w:val="00821489"/>
    <w:rsid w:val="0082437A"/>
    <w:rsid w:val="008269FC"/>
    <w:rsid w:val="0083051F"/>
    <w:rsid w:val="00832466"/>
    <w:rsid w:val="00832639"/>
    <w:rsid w:val="00834B05"/>
    <w:rsid w:val="0083501D"/>
    <w:rsid w:val="008366B6"/>
    <w:rsid w:val="00840BA1"/>
    <w:rsid w:val="00843A65"/>
    <w:rsid w:val="00851BAB"/>
    <w:rsid w:val="00852166"/>
    <w:rsid w:val="008539E8"/>
    <w:rsid w:val="00853B95"/>
    <w:rsid w:val="008542E8"/>
    <w:rsid w:val="00856C05"/>
    <w:rsid w:val="00862DCC"/>
    <w:rsid w:val="0087112B"/>
    <w:rsid w:val="00873BCE"/>
    <w:rsid w:val="00876D5C"/>
    <w:rsid w:val="00880E0D"/>
    <w:rsid w:val="00880E75"/>
    <w:rsid w:val="0088292B"/>
    <w:rsid w:val="0088519E"/>
    <w:rsid w:val="00890ABB"/>
    <w:rsid w:val="00890D95"/>
    <w:rsid w:val="008912F5"/>
    <w:rsid w:val="008917AC"/>
    <w:rsid w:val="008934FE"/>
    <w:rsid w:val="00894042"/>
    <w:rsid w:val="008942E7"/>
    <w:rsid w:val="00894B1C"/>
    <w:rsid w:val="008A2929"/>
    <w:rsid w:val="008B093B"/>
    <w:rsid w:val="008B14FB"/>
    <w:rsid w:val="008B1DEC"/>
    <w:rsid w:val="008B442F"/>
    <w:rsid w:val="008B448D"/>
    <w:rsid w:val="008B615D"/>
    <w:rsid w:val="008C3081"/>
    <w:rsid w:val="008C436C"/>
    <w:rsid w:val="008C5E84"/>
    <w:rsid w:val="008C6D59"/>
    <w:rsid w:val="008D6FB1"/>
    <w:rsid w:val="008D7023"/>
    <w:rsid w:val="008D7DC9"/>
    <w:rsid w:val="008E2983"/>
    <w:rsid w:val="008F2285"/>
    <w:rsid w:val="008F4837"/>
    <w:rsid w:val="008F4C6E"/>
    <w:rsid w:val="00903B89"/>
    <w:rsid w:val="00904D16"/>
    <w:rsid w:val="00907363"/>
    <w:rsid w:val="009211FB"/>
    <w:rsid w:val="00922A8A"/>
    <w:rsid w:val="0092325C"/>
    <w:rsid w:val="0092337C"/>
    <w:rsid w:val="00925686"/>
    <w:rsid w:val="00926F97"/>
    <w:rsid w:val="009310A3"/>
    <w:rsid w:val="00931912"/>
    <w:rsid w:val="00932584"/>
    <w:rsid w:val="0093745E"/>
    <w:rsid w:val="00937D41"/>
    <w:rsid w:val="00940D8E"/>
    <w:rsid w:val="0095015E"/>
    <w:rsid w:val="009501D8"/>
    <w:rsid w:val="00950237"/>
    <w:rsid w:val="00962A22"/>
    <w:rsid w:val="00963310"/>
    <w:rsid w:val="0096539A"/>
    <w:rsid w:val="00967BAB"/>
    <w:rsid w:val="00967F8A"/>
    <w:rsid w:val="0097329D"/>
    <w:rsid w:val="00980B91"/>
    <w:rsid w:val="009868DB"/>
    <w:rsid w:val="009901BC"/>
    <w:rsid w:val="009905BC"/>
    <w:rsid w:val="0099360F"/>
    <w:rsid w:val="00993C25"/>
    <w:rsid w:val="0099467B"/>
    <w:rsid w:val="009949C1"/>
    <w:rsid w:val="009957CF"/>
    <w:rsid w:val="009A4378"/>
    <w:rsid w:val="009A4556"/>
    <w:rsid w:val="009A7C35"/>
    <w:rsid w:val="009B57F9"/>
    <w:rsid w:val="009C1E02"/>
    <w:rsid w:val="009C24E4"/>
    <w:rsid w:val="009C380F"/>
    <w:rsid w:val="009D0DA7"/>
    <w:rsid w:val="009D2B41"/>
    <w:rsid w:val="009D2D7E"/>
    <w:rsid w:val="009D5E4B"/>
    <w:rsid w:val="009E2F6E"/>
    <w:rsid w:val="009E3B83"/>
    <w:rsid w:val="009E65AE"/>
    <w:rsid w:val="009E6637"/>
    <w:rsid w:val="00A00E6F"/>
    <w:rsid w:val="00A040EF"/>
    <w:rsid w:val="00A06225"/>
    <w:rsid w:val="00A122E9"/>
    <w:rsid w:val="00A13DF5"/>
    <w:rsid w:val="00A147B6"/>
    <w:rsid w:val="00A14C85"/>
    <w:rsid w:val="00A161D0"/>
    <w:rsid w:val="00A17084"/>
    <w:rsid w:val="00A20DA2"/>
    <w:rsid w:val="00A21185"/>
    <w:rsid w:val="00A2288A"/>
    <w:rsid w:val="00A23B1E"/>
    <w:rsid w:val="00A278EE"/>
    <w:rsid w:val="00A30155"/>
    <w:rsid w:val="00A306B1"/>
    <w:rsid w:val="00A30A0C"/>
    <w:rsid w:val="00A33391"/>
    <w:rsid w:val="00A35547"/>
    <w:rsid w:val="00A37155"/>
    <w:rsid w:val="00A37ADE"/>
    <w:rsid w:val="00A420D4"/>
    <w:rsid w:val="00A42F4E"/>
    <w:rsid w:val="00A43778"/>
    <w:rsid w:val="00A44DA8"/>
    <w:rsid w:val="00A45491"/>
    <w:rsid w:val="00A52106"/>
    <w:rsid w:val="00A54732"/>
    <w:rsid w:val="00A56BF4"/>
    <w:rsid w:val="00A57CBC"/>
    <w:rsid w:val="00A6098F"/>
    <w:rsid w:val="00A61845"/>
    <w:rsid w:val="00A638D5"/>
    <w:rsid w:val="00A64D48"/>
    <w:rsid w:val="00A70111"/>
    <w:rsid w:val="00A80B66"/>
    <w:rsid w:val="00A822CB"/>
    <w:rsid w:val="00A82621"/>
    <w:rsid w:val="00A86F42"/>
    <w:rsid w:val="00A86F66"/>
    <w:rsid w:val="00A934C8"/>
    <w:rsid w:val="00A94091"/>
    <w:rsid w:val="00A97938"/>
    <w:rsid w:val="00AA0118"/>
    <w:rsid w:val="00AA3DA5"/>
    <w:rsid w:val="00AA3F1C"/>
    <w:rsid w:val="00AA4D6D"/>
    <w:rsid w:val="00AA7C17"/>
    <w:rsid w:val="00AA7F12"/>
    <w:rsid w:val="00AA7F71"/>
    <w:rsid w:val="00AB04E9"/>
    <w:rsid w:val="00AB2E06"/>
    <w:rsid w:val="00AB361E"/>
    <w:rsid w:val="00AB5125"/>
    <w:rsid w:val="00AB5511"/>
    <w:rsid w:val="00AB56ED"/>
    <w:rsid w:val="00AC0ABD"/>
    <w:rsid w:val="00AC283A"/>
    <w:rsid w:val="00AC57FE"/>
    <w:rsid w:val="00AC5E16"/>
    <w:rsid w:val="00AC7744"/>
    <w:rsid w:val="00AD3179"/>
    <w:rsid w:val="00AD3738"/>
    <w:rsid w:val="00AD576A"/>
    <w:rsid w:val="00AE4834"/>
    <w:rsid w:val="00AE6F84"/>
    <w:rsid w:val="00AE7D2F"/>
    <w:rsid w:val="00AF0458"/>
    <w:rsid w:val="00AF5493"/>
    <w:rsid w:val="00AF6AF9"/>
    <w:rsid w:val="00B028DF"/>
    <w:rsid w:val="00B07AA0"/>
    <w:rsid w:val="00B123F2"/>
    <w:rsid w:val="00B12D66"/>
    <w:rsid w:val="00B132D9"/>
    <w:rsid w:val="00B14A0F"/>
    <w:rsid w:val="00B2308E"/>
    <w:rsid w:val="00B25346"/>
    <w:rsid w:val="00B31C48"/>
    <w:rsid w:val="00B32E40"/>
    <w:rsid w:val="00B37C7F"/>
    <w:rsid w:val="00B43223"/>
    <w:rsid w:val="00B44FA1"/>
    <w:rsid w:val="00B4562F"/>
    <w:rsid w:val="00B457D4"/>
    <w:rsid w:val="00B45A24"/>
    <w:rsid w:val="00B5336A"/>
    <w:rsid w:val="00B54200"/>
    <w:rsid w:val="00B54683"/>
    <w:rsid w:val="00B56BF2"/>
    <w:rsid w:val="00B62631"/>
    <w:rsid w:val="00B63E73"/>
    <w:rsid w:val="00B66D60"/>
    <w:rsid w:val="00B67B12"/>
    <w:rsid w:val="00B70E2A"/>
    <w:rsid w:val="00B71519"/>
    <w:rsid w:val="00B7212D"/>
    <w:rsid w:val="00B728A1"/>
    <w:rsid w:val="00B72C7A"/>
    <w:rsid w:val="00B74B58"/>
    <w:rsid w:val="00B7723F"/>
    <w:rsid w:val="00B81557"/>
    <w:rsid w:val="00B82B2E"/>
    <w:rsid w:val="00B93558"/>
    <w:rsid w:val="00B93563"/>
    <w:rsid w:val="00B93EB2"/>
    <w:rsid w:val="00B96A8B"/>
    <w:rsid w:val="00B97A41"/>
    <w:rsid w:val="00BA4158"/>
    <w:rsid w:val="00BA50F2"/>
    <w:rsid w:val="00BA5B0E"/>
    <w:rsid w:val="00BC0D95"/>
    <w:rsid w:val="00BC3171"/>
    <w:rsid w:val="00BC59D1"/>
    <w:rsid w:val="00BC5C93"/>
    <w:rsid w:val="00BC6151"/>
    <w:rsid w:val="00BD0017"/>
    <w:rsid w:val="00BD0783"/>
    <w:rsid w:val="00BD12E0"/>
    <w:rsid w:val="00BD4DD8"/>
    <w:rsid w:val="00BD4F53"/>
    <w:rsid w:val="00BD699B"/>
    <w:rsid w:val="00BD7F8E"/>
    <w:rsid w:val="00BE03DD"/>
    <w:rsid w:val="00BE096C"/>
    <w:rsid w:val="00BE2A6D"/>
    <w:rsid w:val="00BE31D7"/>
    <w:rsid w:val="00BE47F4"/>
    <w:rsid w:val="00BE5A78"/>
    <w:rsid w:val="00BE63E7"/>
    <w:rsid w:val="00BE6C3E"/>
    <w:rsid w:val="00BE799B"/>
    <w:rsid w:val="00BE7DBB"/>
    <w:rsid w:val="00BF08C3"/>
    <w:rsid w:val="00BF2AA1"/>
    <w:rsid w:val="00BF35D1"/>
    <w:rsid w:val="00BF478C"/>
    <w:rsid w:val="00C01126"/>
    <w:rsid w:val="00C01E78"/>
    <w:rsid w:val="00C05FD4"/>
    <w:rsid w:val="00C0731E"/>
    <w:rsid w:val="00C108CC"/>
    <w:rsid w:val="00C1227E"/>
    <w:rsid w:val="00C122FA"/>
    <w:rsid w:val="00C133F0"/>
    <w:rsid w:val="00C133FB"/>
    <w:rsid w:val="00C14003"/>
    <w:rsid w:val="00C1410A"/>
    <w:rsid w:val="00C16BE4"/>
    <w:rsid w:val="00C17A82"/>
    <w:rsid w:val="00C20444"/>
    <w:rsid w:val="00C2066E"/>
    <w:rsid w:val="00C210F1"/>
    <w:rsid w:val="00C212B2"/>
    <w:rsid w:val="00C224B3"/>
    <w:rsid w:val="00C244ED"/>
    <w:rsid w:val="00C27B8A"/>
    <w:rsid w:val="00C318A9"/>
    <w:rsid w:val="00C364A7"/>
    <w:rsid w:val="00C41818"/>
    <w:rsid w:val="00C4629D"/>
    <w:rsid w:val="00C5102C"/>
    <w:rsid w:val="00C517D8"/>
    <w:rsid w:val="00C52A33"/>
    <w:rsid w:val="00C5458E"/>
    <w:rsid w:val="00C61B78"/>
    <w:rsid w:val="00C633C2"/>
    <w:rsid w:val="00C73514"/>
    <w:rsid w:val="00C75030"/>
    <w:rsid w:val="00C8006F"/>
    <w:rsid w:val="00C81949"/>
    <w:rsid w:val="00C82B08"/>
    <w:rsid w:val="00C83380"/>
    <w:rsid w:val="00C839D2"/>
    <w:rsid w:val="00C8558C"/>
    <w:rsid w:val="00C86536"/>
    <w:rsid w:val="00C9161A"/>
    <w:rsid w:val="00C9230A"/>
    <w:rsid w:val="00C9432E"/>
    <w:rsid w:val="00C94F41"/>
    <w:rsid w:val="00CA0747"/>
    <w:rsid w:val="00CA0BC4"/>
    <w:rsid w:val="00CA2F6B"/>
    <w:rsid w:val="00CB1EF2"/>
    <w:rsid w:val="00CB27EB"/>
    <w:rsid w:val="00CB3272"/>
    <w:rsid w:val="00CB41B9"/>
    <w:rsid w:val="00CB492F"/>
    <w:rsid w:val="00CC2237"/>
    <w:rsid w:val="00CC26A3"/>
    <w:rsid w:val="00CC3AA8"/>
    <w:rsid w:val="00CC48FC"/>
    <w:rsid w:val="00CD08BB"/>
    <w:rsid w:val="00CD1A2A"/>
    <w:rsid w:val="00CD2BB8"/>
    <w:rsid w:val="00CD5157"/>
    <w:rsid w:val="00CE0442"/>
    <w:rsid w:val="00CE545E"/>
    <w:rsid w:val="00CE630B"/>
    <w:rsid w:val="00CE64C3"/>
    <w:rsid w:val="00CE7282"/>
    <w:rsid w:val="00CF40ED"/>
    <w:rsid w:val="00CF4446"/>
    <w:rsid w:val="00D02105"/>
    <w:rsid w:val="00D0226A"/>
    <w:rsid w:val="00D02FD8"/>
    <w:rsid w:val="00D06B32"/>
    <w:rsid w:val="00D14EFA"/>
    <w:rsid w:val="00D16297"/>
    <w:rsid w:val="00D24D90"/>
    <w:rsid w:val="00D25FEA"/>
    <w:rsid w:val="00D33778"/>
    <w:rsid w:val="00D34554"/>
    <w:rsid w:val="00D35EF1"/>
    <w:rsid w:val="00D41F2E"/>
    <w:rsid w:val="00D43D5A"/>
    <w:rsid w:val="00D46115"/>
    <w:rsid w:val="00D60AB9"/>
    <w:rsid w:val="00D616B0"/>
    <w:rsid w:val="00D64894"/>
    <w:rsid w:val="00D661BB"/>
    <w:rsid w:val="00D73341"/>
    <w:rsid w:val="00D77963"/>
    <w:rsid w:val="00D84A64"/>
    <w:rsid w:val="00D850EA"/>
    <w:rsid w:val="00D918BE"/>
    <w:rsid w:val="00D9523D"/>
    <w:rsid w:val="00D9776B"/>
    <w:rsid w:val="00DA10E1"/>
    <w:rsid w:val="00DA1DC1"/>
    <w:rsid w:val="00DA3ED4"/>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1CE2"/>
    <w:rsid w:val="00DE2830"/>
    <w:rsid w:val="00DE58F4"/>
    <w:rsid w:val="00DE6023"/>
    <w:rsid w:val="00DF1C03"/>
    <w:rsid w:val="00DF7FBD"/>
    <w:rsid w:val="00E01E77"/>
    <w:rsid w:val="00E03624"/>
    <w:rsid w:val="00E05BC3"/>
    <w:rsid w:val="00E07C7E"/>
    <w:rsid w:val="00E140D5"/>
    <w:rsid w:val="00E14A12"/>
    <w:rsid w:val="00E1517A"/>
    <w:rsid w:val="00E172B3"/>
    <w:rsid w:val="00E217A7"/>
    <w:rsid w:val="00E22B6D"/>
    <w:rsid w:val="00E31578"/>
    <w:rsid w:val="00E35D36"/>
    <w:rsid w:val="00E40D77"/>
    <w:rsid w:val="00E4454E"/>
    <w:rsid w:val="00E47DE3"/>
    <w:rsid w:val="00E51350"/>
    <w:rsid w:val="00E517C8"/>
    <w:rsid w:val="00E51879"/>
    <w:rsid w:val="00E529A9"/>
    <w:rsid w:val="00E52F50"/>
    <w:rsid w:val="00E55736"/>
    <w:rsid w:val="00E63C58"/>
    <w:rsid w:val="00E652CF"/>
    <w:rsid w:val="00E67C47"/>
    <w:rsid w:val="00E743F2"/>
    <w:rsid w:val="00E74410"/>
    <w:rsid w:val="00E75056"/>
    <w:rsid w:val="00E75513"/>
    <w:rsid w:val="00E8025A"/>
    <w:rsid w:val="00E83778"/>
    <w:rsid w:val="00E902B4"/>
    <w:rsid w:val="00E908D8"/>
    <w:rsid w:val="00E91A2B"/>
    <w:rsid w:val="00E926EC"/>
    <w:rsid w:val="00E935E5"/>
    <w:rsid w:val="00E96794"/>
    <w:rsid w:val="00E9683B"/>
    <w:rsid w:val="00EA0447"/>
    <w:rsid w:val="00EA2524"/>
    <w:rsid w:val="00EA399D"/>
    <w:rsid w:val="00EA41FC"/>
    <w:rsid w:val="00EA5080"/>
    <w:rsid w:val="00EA690F"/>
    <w:rsid w:val="00EA6AF4"/>
    <w:rsid w:val="00EB0FBC"/>
    <w:rsid w:val="00EB78DE"/>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158F9"/>
    <w:rsid w:val="00F15FC1"/>
    <w:rsid w:val="00F21B47"/>
    <w:rsid w:val="00F22014"/>
    <w:rsid w:val="00F22F43"/>
    <w:rsid w:val="00F252A5"/>
    <w:rsid w:val="00F30283"/>
    <w:rsid w:val="00F34B24"/>
    <w:rsid w:val="00F43A54"/>
    <w:rsid w:val="00F45984"/>
    <w:rsid w:val="00F46AB4"/>
    <w:rsid w:val="00F52C5F"/>
    <w:rsid w:val="00F57B32"/>
    <w:rsid w:val="00F61119"/>
    <w:rsid w:val="00F64662"/>
    <w:rsid w:val="00F64ECA"/>
    <w:rsid w:val="00F6556D"/>
    <w:rsid w:val="00F65C22"/>
    <w:rsid w:val="00F663EF"/>
    <w:rsid w:val="00F72756"/>
    <w:rsid w:val="00F72C77"/>
    <w:rsid w:val="00F73B0F"/>
    <w:rsid w:val="00F80614"/>
    <w:rsid w:val="00F82145"/>
    <w:rsid w:val="00F824FF"/>
    <w:rsid w:val="00F856F3"/>
    <w:rsid w:val="00F868F4"/>
    <w:rsid w:val="00F902FD"/>
    <w:rsid w:val="00F91B52"/>
    <w:rsid w:val="00F92BDE"/>
    <w:rsid w:val="00F93169"/>
    <w:rsid w:val="00F96E04"/>
    <w:rsid w:val="00F97BEA"/>
    <w:rsid w:val="00FA0298"/>
    <w:rsid w:val="00FA1905"/>
    <w:rsid w:val="00FA1C0C"/>
    <w:rsid w:val="00FA49EF"/>
    <w:rsid w:val="00FA4A3F"/>
    <w:rsid w:val="00FB0A0D"/>
    <w:rsid w:val="00FB427A"/>
    <w:rsid w:val="00FB46C7"/>
    <w:rsid w:val="00FB5A19"/>
    <w:rsid w:val="00FB5AEE"/>
    <w:rsid w:val="00FC079A"/>
    <w:rsid w:val="00FC07E3"/>
    <w:rsid w:val="00FC146C"/>
    <w:rsid w:val="00FC2972"/>
    <w:rsid w:val="00FC5AEC"/>
    <w:rsid w:val="00FD1679"/>
    <w:rsid w:val="00FD2C0A"/>
    <w:rsid w:val="00FD360B"/>
    <w:rsid w:val="00FD473B"/>
    <w:rsid w:val="00FD730E"/>
    <w:rsid w:val="00FE2320"/>
    <w:rsid w:val="00FE2EED"/>
    <w:rsid w:val="00FE79FC"/>
    <w:rsid w:val="00FF0A37"/>
    <w:rsid w:val="00FF59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46587E"/>
  <w15:docId w15:val="{6A55D01B-E935-421B-8123-EF1E036E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23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 w:type="paragraph" w:customStyle="1" w:styleId="aff2">
    <w:name w:val="Базовый"/>
    <w:rsid w:val="00712ABE"/>
    <w:pPr>
      <w:tabs>
        <w:tab w:val="left" w:pos="709"/>
      </w:tabs>
      <w:suppressAutoHyphens/>
      <w:spacing w:line="259" w:lineRule="atLeast"/>
    </w:pPr>
    <w:rPr>
      <w:rFonts w:ascii="Calibri" w:eastAsia="Lucida Sans Unicode" w:hAnsi="Calibri"/>
    </w:rPr>
  </w:style>
  <w:style w:type="paragraph" w:customStyle="1" w:styleId="13">
    <w:name w:val="Абзац списка1"/>
    <w:link w:val="ListParagraphChar"/>
    <w:rsid w:val="00873BCE"/>
    <w:pPr>
      <w:widowControl w:val="0"/>
      <w:suppressAutoHyphens/>
      <w:spacing w:after="0" w:line="240" w:lineRule="auto"/>
      <w:ind w:left="720"/>
    </w:pPr>
    <w:rPr>
      <w:rFonts w:ascii="Calibri" w:eastAsia="Arial Unicode MS" w:hAnsi="Calibri" w:cs="Times New Roman"/>
      <w:kern w:val="1"/>
      <w:sz w:val="24"/>
      <w:szCs w:val="24"/>
    </w:rPr>
  </w:style>
  <w:style w:type="character" w:customStyle="1" w:styleId="ListParagraphChar">
    <w:name w:val="List Paragraph Char"/>
    <w:link w:val="13"/>
    <w:locked/>
    <w:rsid w:val="00873BCE"/>
    <w:rPr>
      <w:rFonts w:ascii="Calibri" w:eastAsia="Arial Unicode MS" w:hAnsi="Calibri"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032408">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50228208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4669723">
      <w:bodyDiv w:val="1"/>
      <w:marLeft w:val="0"/>
      <w:marRight w:val="0"/>
      <w:marTop w:val="0"/>
      <w:marBottom w:val="0"/>
      <w:divBdr>
        <w:top w:val="none" w:sz="0" w:space="0" w:color="auto"/>
        <w:left w:val="none" w:sz="0" w:space="0" w:color="auto"/>
        <w:bottom w:val="none" w:sz="0" w:space="0" w:color="auto"/>
        <w:right w:val="none" w:sz="0" w:space="0" w:color="auto"/>
      </w:divBdr>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84886485">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25543577">
      <w:bodyDiv w:val="1"/>
      <w:marLeft w:val="0"/>
      <w:marRight w:val="0"/>
      <w:marTop w:val="0"/>
      <w:marBottom w:val="0"/>
      <w:divBdr>
        <w:top w:val="none" w:sz="0" w:space="0" w:color="auto"/>
        <w:left w:val="none" w:sz="0" w:space="0" w:color="auto"/>
        <w:bottom w:val="none" w:sz="0" w:space="0" w:color="auto"/>
        <w:right w:val="none" w:sz="0" w:space="0" w:color="auto"/>
      </w:divBdr>
    </w:div>
    <w:div w:id="1160341678">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030731">
      <w:bodyDiv w:val="1"/>
      <w:marLeft w:val="0"/>
      <w:marRight w:val="0"/>
      <w:marTop w:val="0"/>
      <w:marBottom w:val="0"/>
      <w:divBdr>
        <w:top w:val="none" w:sz="0" w:space="0" w:color="auto"/>
        <w:left w:val="none" w:sz="0" w:space="0" w:color="auto"/>
        <w:bottom w:val="none" w:sz="0" w:space="0" w:color="auto"/>
        <w:right w:val="none" w:sz="0" w:space="0" w:color="auto"/>
      </w:divBdr>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2073720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521797">
      <w:bodyDiv w:val="1"/>
      <w:marLeft w:val="0"/>
      <w:marRight w:val="0"/>
      <w:marTop w:val="0"/>
      <w:marBottom w:val="0"/>
      <w:divBdr>
        <w:top w:val="none" w:sz="0" w:space="0" w:color="auto"/>
        <w:left w:val="none" w:sz="0" w:space="0" w:color="auto"/>
        <w:bottom w:val="none" w:sz="0" w:space="0" w:color="auto"/>
        <w:right w:val="none" w:sz="0" w:space="0" w:color="auto"/>
      </w:divBdr>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6981675">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4079097">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819191">
      <w:bodyDiv w:val="1"/>
      <w:marLeft w:val="0"/>
      <w:marRight w:val="0"/>
      <w:marTop w:val="0"/>
      <w:marBottom w:val="0"/>
      <w:divBdr>
        <w:top w:val="none" w:sz="0" w:space="0" w:color="auto"/>
        <w:left w:val="none" w:sz="0" w:space="0" w:color="auto"/>
        <w:bottom w:val="none" w:sz="0" w:space="0" w:color="auto"/>
        <w:right w:val="none" w:sz="0" w:space="0" w:color="auto"/>
      </w:divBdr>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5A1E969-D853-4C5D-AE45-465DABB0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24</Pages>
  <Words>6782</Words>
  <Characters>38664</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Иванова Наталья Петровна</cp:lastModifiedBy>
  <cp:revision>14</cp:revision>
  <cp:lastPrinted>2021-10-21T12:58:00Z</cp:lastPrinted>
  <dcterms:created xsi:type="dcterms:W3CDTF">2021-10-05T19:50:00Z</dcterms:created>
  <dcterms:modified xsi:type="dcterms:W3CDTF">2021-11-09T08:43:00Z</dcterms:modified>
</cp:coreProperties>
</file>